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5ABD4" w14:textId="77777777" w:rsidR="00181D83" w:rsidRDefault="00181D83" w:rsidP="00872348">
      <w:pPr>
        <w:pStyle w:val="Rubrik1"/>
        <w:rPr>
          <w:rFonts w:eastAsia="Arial Narrow" w:cs="Arial Narrow"/>
          <w:color w:val="252525"/>
          <w:szCs w:val="48"/>
        </w:rPr>
      </w:pPr>
      <w:bookmarkStart w:id="0" w:name="_Toc73520082"/>
      <w:r w:rsidRPr="004B7BA7">
        <w:rPr>
          <w:rFonts w:eastAsia="Arial Narrow"/>
        </w:rPr>
        <w:t>Svarsformulär</w:t>
      </w:r>
      <w:r w:rsidR="004B7BA7">
        <w:rPr>
          <w:rFonts w:eastAsia="Arial Narrow"/>
        </w:rPr>
        <w:br/>
      </w:r>
      <w:r w:rsidRPr="00872348">
        <w:rPr>
          <w:rFonts w:eastAsia="Arial Narrow"/>
        </w:rPr>
        <w:t>för Valfrihetssystem 2017</w:t>
      </w:r>
      <w:r w:rsidR="009719B1" w:rsidRPr="00872348">
        <w:rPr>
          <w:rFonts w:eastAsia="Arial Narrow"/>
        </w:rPr>
        <w:t xml:space="preserve"> </w:t>
      </w:r>
      <w:r w:rsidRPr="00872348">
        <w:rPr>
          <w:rFonts w:eastAsia="Arial Narrow"/>
        </w:rPr>
        <w:t>E-legitimering</w:t>
      </w:r>
      <w:bookmarkEnd w:id="0"/>
    </w:p>
    <w:p w14:paraId="3725ABD5" w14:textId="77777777" w:rsidR="00FA27C2" w:rsidRPr="00BD3DBA" w:rsidRDefault="00FA27C2" w:rsidP="00BD3DBA">
      <w:pPr>
        <w:sectPr w:rsidR="00FA27C2" w:rsidRPr="00BD3DBA" w:rsidSect="004B0F16">
          <w:headerReference w:type="even" r:id="rId8"/>
          <w:headerReference w:type="default" r:id="rId9"/>
          <w:footerReference w:type="even" r:id="rId10"/>
          <w:footerReference w:type="default" r:id="rId11"/>
          <w:headerReference w:type="first" r:id="rId12"/>
          <w:footerReference w:type="first" r:id="rId13"/>
          <w:pgSz w:w="11906" w:h="16838" w:code="9"/>
          <w:pgMar w:top="2892" w:right="1985" w:bottom="1701" w:left="1701" w:header="964" w:footer="720" w:gutter="0"/>
          <w:cols w:space="720"/>
          <w:titlePg/>
          <w:docGrid w:linePitch="326"/>
        </w:sectPr>
      </w:pPr>
    </w:p>
    <w:sdt>
      <w:sdtPr>
        <w:rPr>
          <w:rFonts w:ascii="Garamond" w:hAnsi="Garamond"/>
          <w:noProof w:val="0"/>
          <w:color w:val="auto"/>
          <w:sz w:val="24"/>
          <w:szCs w:val="24"/>
        </w:rPr>
        <w:id w:val="910436205"/>
        <w:docPartObj>
          <w:docPartGallery w:val="Table of Contents"/>
          <w:docPartUnique/>
        </w:docPartObj>
      </w:sdtPr>
      <w:sdtEndPr>
        <w:rPr>
          <w:rFonts w:ascii="Arial Narrow" w:hAnsi="Arial Narrow"/>
          <w:noProof/>
          <w:color w:val="262626"/>
          <w:sz w:val="26"/>
          <w:szCs w:val="20"/>
        </w:rPr>
      </w:sdtEndPr>
      <w:sdtContent>
        <w:p w14:paraId="3725ABD6" w14:textId="77777777" w:rsidR="002C0395" w:rsidRDefault="002C0395">
          <w:pPr>
            <w:pStyle w:val="Innehll1"/>
            <w:rPr>
              <w:rFonts w:asciiTheme="minorHAnsi" w:eastAsiaTheme="minorEastAsia" w:hAnsiTheme="minorHAnsi" w:cstheme="minorBidi"/>
              <w:color w:val="auto"/>
              <w:sz w:val="22"/>
              <w:szCs w:val="22"/>
              <w:lang w:val="en-US"/>
            </w:rPr>
          </w:pPr>
          <w:r>
            <w:rPr>
              <w:color w:val="262626" w:themeColor="text1" w:themeTint="D9"/>
              <w:sz w:val="24"/>
            </w:rPr>
            <w:fldChar w:fldCharType="begin"/>
          </w:r>
          <w:r>
            <w:rPr>
              <w:color w:val="262626" w:themeColor="text1" w:themeTint="D9"/>
              <w:sz w:val="24"/>
            </w:rPr>
            <w:instrText xml:space="preserve"> TOC \o "1-3" \h \z \u </w:instrText>
          </w:r>
          <w:r>
            <w:rPr>
              <w:color w:val="262626" w:themeColor="text1" w:themeTint="D9"/>
              <w:sz w:val="24"/>
            </w:rPr>
            <w:fldChar w:fldCharType="separate"/>
          </w:r>
        </w:p>
        <w:p w14:paraId="3725ABD7" w14:textId="77777777" w:rsidR="002C0395" w:rsidRDefault="00064AC1">
          <w:pPr>
            <w:pStyle w:val="Innehll2"/>
            <w:tabs>
              <w:tab w:val="left" w:pos="1134"/>
            </w:tabs>
            <w:rPr>
              <w:rFonts w:asciiTheme="minorHAnsi" w:eastAsiaTheme="minorEastAsia" w:hAnsiTheme="minorHAnsi" w:cstheme="minorBidi"/>
              <w:noProof/>
              <w:color w:val="auto"/>
              <w:sz w:val="22"/>
              <w:szCs w:val="22"/>
              <w:lang w:val="en-US"/>
            </w:rPr>
          </w:pPr>
          <w:hyperlink w:anchor="_Toc73520083" w:history="1">
            <w:r w:rsidR="002C0395" w:rsidRPr="00DA7180">
              <w:rPr>
                <w:rStyle w:val="Hyperlnk"/>
                <w:noProof/>
              </w:rPr>
              <w:t>1.</w:t>
            </w:r>
            <w:r w:rsidR="002C0395">
              <w:rPr>
                <w:rFonts w:asciiTheme="minorHAnsi" w:eastAsiaTheme="minorEastAsia" w:hAnsiTheme="minorHAnsi" w:cstheme="minorBidi"/>
                <w:noProof/>
                <w:color w:val="auto"/>
                <w:sz w:val="22"/>
                <w:szCs w:val="22"/>
                <w:lang w:val="en-US"/>
              </w:rPr>
              <w:tab/>
            </w:r>
            <w:r w:rsidR="002C0395" w:rsidRPr="00DA7180">
              <w:rPr>
                <w:rStyle w:val="Hyperlnk"/>
                <w:noProof/>
              </w:rPr>
              <w:t>Anvisningar</w:t>
            </w:r>
            <w:r w:rsidR="002C0395">
              <w:rPr>
                <w:noProof/>
                <w:webHidden/>
              </w:rPr>
              <w:tab/>
            </w:r>
            <w:r w:rsidR="002C0395">
              <w:rPr>
                <w:noProof/>
                <w:webHidden/>
              </w:rPr>
              <w:fldChar w:fldCharType="begin"/>
            </w:r>
            <w:r w:rsidR="002C0395">
              <w:rPr>
                <w:noProof/>
                <w:webHidden/>
              </w:rPr>
              <w:instrText xml:space="preserve"> PAGEREF _Toc73520083 \h </w:instrText>
            </w:r>
            <w:r w:rsidR="002C0395">
              <w:rPr>
                <w:noProof/>
                <w:webHidden/>
              </w:rPr>
            </w:r>
            <w:r w:rsidR="002C0395">
              <w:rPr>
                <w:noProof/>
                <w:webHidden/>
              </w:rPr>
              <w:fldChar w:fldCharType="separate"/>
            </w:r>
            <w:r w:rsidR="008D779F">
              <w:rPr>
                <w:noProof/>
                <w:webHidden/>
              </w:rPr>
              <w:t>3</w:t>
            </w:r>
            <w:r w:rsidR="002C0395">
              <w:rPr>
                <w:noProof/>
                <w:webHidden/>
              </w:rPr>
              <w:fldChar w:fldCharType="end"/>
            </w:r>
          </w:hyperlink>
        </w:p>
        <w:p w14:paraId="3725ABD8" w14:textId="77777777" w:rsidR="002C0395" w:rsidRDefault="00064AC1">
          <w:pPr>
            <w:pStyle w:val="Innehll2"/>
            <w:tabs>
              <w:tab w:val="left" w:pos="1134"/>
            </w:tabs>
            <w:rPr>
              <w:rFonts w:asciiTheme="minorHAnsi" w:eastAsiaTheme="minorEastAsia" w:hAnsiTheme="minorHAnsi" w:cstheme="minorBidi"/>
              <w:noProof/>
              <w:color w:val="auto"/>
              <w:sz w:val="22"/>
              <w:szCs w:val="22"/>
              <w:lang w:val="en-US"/>
            </w:rPr>
          </w:pPr>
          <w:hyperlink w:anchor="_Toc73520084" w:history="1">
            <w:r w:rsidR="002C0395" w:rsidRPr="00DA7180">
              <w:rPr>
                <w:rStyle w:val="Hyperlnk"/>
                <w:noProof/>
              </w:rPr>
              <w:t>2</w:t>
            </w:r>
            <w:r w:rsidR="002C0395">
              <w:rPr>
                <w:rFonts w:asciiTheme="minorHAnsi" w:eastAsiaTheme="minorEastAsia" w:hAnsiTheme="minorHAnsi" w:cstheme="minorBidi"/>
                <w:noProof/>
                <w:color w:val="auto"/>
                <w:sz w:val="22"/>
                <w:szCs w:val="22"/>
                <w:lang w:val="en-US"/>
              </w:rPr>
              <w:tab/>
            </w:r>
            <w:r w:rsidR="002C0395" w:rsidRPr="00DA7180">
              <w:rPr>
                <w:rStyle w:val="Hyperlnk"/>
                <w:noProof/>
              </w:rPr>
              <w:t>Inledande krav</w:t>
            </w:r>
            <w:r w:rsidR="002C0395">
              <w:rPr>
                <w:noProof/>
                <w:webHidden/>
              </w:rPr>
              <w:tab/>
            </w:r>
            <w:r w:rsidR="002C0395">
              <w:rPr>
                <w:noProof/>
                <w:webHidden/>
              </w:rPr>
              <w:fldChar w:fldCharType="begin"/>
            </w:r>
            <w:r w:rsidR="002C0395">
              <w:rPr>
                <w:noProof/>
                <w:webHidden/>
              </w:rPr>
              <w:instrText xml:space="preserve"> PAGEREF _Toc73520084 \h </w:instrText>
            </w:r>
            <w:r w:rsidR="002C0395">
              <w:rPr>
                <w:noProof/>
                <w:webHidden/>
              </w:rPr>
            </w:r>
            <w:r w:rsidR="002C0395">
              <w:rPr>
                <w:noProof/>
                <w:webHidden/>
              </w:rPr>
              <w:fldChar w:fldCharType="separate"/>
            </w:r>
            <w:r w:rsidR="008D779F">
              <w:rPr>
                <w:noProof/>
                <w:webHidden/>
              </w:rPr>
              <w:t>3</w:t>
            </w:r>
            <w:r w:rsidR="002C0395">
              <w:rPr>
                <w:noProof/>
                <w:webHidden/>
              </w:rPr>
              <w:fldChar w:fldCharType="end"/>
            </w:r>
          </w:hyperlink>
        </w:p>
        <w:p w14:paraId="3725ABD9"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085" w:history="1">
            <w:r w:rsidR="002C0395" w:rsidRPr="00DA7180">
              <w:rPr>
                <w:rStyle w:val="Hyperlnk"/>
                <w:noProof/>
              </w:rPr>
              <w:t>2.1</w:t>
            </w:r>
            <w:r w:rsidR="002C0395">
              <w:rPr>
                <w:rFonts w:asciiTheme="minorHAnsi" w:eastAsiaTheme="minorEastAsia" w:hAnsiTheme="minorHAnsi" w:cstheme="minorBidi"/>
                <w:noProof/>
                <w:color w:val="auto"/>
                <w:szCs w:val="22"/>
                <w:lang w:val="en-US"/>
              </w:rPr>
              <w:tab/>
            </w:r>
            <w:r w:rsidR="002C0395" w:rsidRPr="00DA7180">
              <w:rPr>
                <w:rStyle w:val="Hyperlnk"/>
                <w:noProof/>
              </w:rPr>
              <w:t>Allmän beskrivning</w:t>
            </w:r>
            <w:r w:rsidR="002C0395">
              <w:rPr>
                <w:noProof/>
                <w:webHidden/>
              </w:rPr>
              <w:tab/>
            </w:r>
            <w:r w:rsidR="002C0395">
              <w:rPr>
                <w:noProof/>
                <w:webHidden/>
              </w:rPr>
              <w:fldChar w:fldCharType="begin"/>
            </w:r>
            <w:r w:rsidR="002C0395">
              <w:rPr>
                <w:noProof/>
                <w:webHidden/>
              </w:rPr>
              <w:instrText xml:space="preserve"> PAGEREF _Toc73520085 \h </w:instrText>
            </w:r>
            <w:r w:rsidR="002C0395">
              <w:rPr>
                <w:noProof/>
                <w:webHidden/>
              </w:rPr>
            </w:r>
            <w:r w:rsidR="002C0395">
              <w:rPr>
                <w:noProof/>
                <w:webHidden/>
              </w:rPr>
              <w:fldChar w:fldCharType="separate"/>
            </w:r>
            <w:r w:rsidR="008D779F">
              <w:rPr>
                <w:noProof/>
                <w:webHidden/>
              </w:rPr>
              <w:t>3</w:t>
            </w:r>
            <w:r w:rsidR="002C0395">
              <w:rPr>
                <w:noProof/>
                <w:webHidden/>
              </w:rPr>
              <w:fldChar w:fldCharType="end"/>
            </w:r>
          </w:hyperlink>
        </w:p>
        <w:p w14:paraId="3725ABDA"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086" w:history="1">
            <w:r w:rsidR="002C0395" w:rsidRPr="00DA7180">
              <w:rPr>
                <w:rStyle w:val="Hyperlnk"/>
                <w:noProof/>
              </w:rPr>
              <w:t>2.2</w:t>
            </w:r>
            <w:r w:rsidR="002C0395">
              <w:rPr>
                <w:rFonts w:asciiTheme="minorHAnsi" w:eastAsiaTheme="minorEastAsia" w:hAnsiTheme="minorHAnsi" w:cstheme="minorBidi"/>
                <w:noProof/>
                <w:color w:val="auto"/>
                <w:szCs w:val="22"/>
                <w:lang w:val="en-US"/>
              </w:rPr>
              <w:tab/>
            </w:r>
            <w:r w:rsidR="002C0395" w:rsidRPr="00DA7180">
              <w:rPr>
                <w:rStyle w:val="Hyperlnk"/>
                <w:noProof/>
              </w:rPr>
              <w:t>Tillhandahållna e-legitimationer och tillitsnivåer</w:t>
            </w:r>
            <w:r w:rsidR="002C0395">
              <w:rPr>
                <w:noProof/>
                <w:webHidden/>
              </w:rPr>
              <w:tab/>
            </w:r>
            <w:r w:rsidR="002C0395">
              <w:rPr>
                <w:noProof/>
                <w:webHidden/>
              </w:rPr>
              <w:fldChar w:fldCharType="begin"/>
            </w:r>
            <w:r w:rsidR="002C0395">
              <w:rPr>
                <w:noProof/>
                <w:webHidden/>
              </w:rPr>
              <w:instrText xml:space="preserve"> PAGEREF _Toc73520086 \h </w:instrText>
            </w:r>
            <w:r w:rsidR="002C0395">
              <w:rPr>
                <w:noProof/>
                <w:webHidden/>
              </w:rPr>
            </w:r>
            <w:r w:rsidR="002C0395">
              <w:rPr>
                <w:noProof/>
                <w:webHidden/>
              </w:rPr>
              <w:fldChar w:fldCharType="separate"/>
            </w:r>
            <w:r w:rsidR="008D779F">
              <w:rPr>
                <w:noProof/>
                <w:webHidden/>
              </w:rPr>
              <w:t>3</w:t>
            </w:r>
            <w:r w:rsidR="002C0395">
              <w:rPr>
                <w:noProof/>
                <w:webHidden/>
              </w:rPr>
              <w:fldChar w:fldCharType="end"/>
            </w:r>
          </w:hyperlink>
        </w:p>
        <w:p w14:paraId="3725ABDB"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087" w:history="1">
            <w:r w:rsidR="002C0395" w:rsidRPr="00DA7180">
              <w:rPr>
                <w:rStyle w:val="Hyperlnk"/>
                <w:noProof/>
              </w:rPr>
              <w:t>2.3</w:t>
            </w:r>
            <w:r w:rsidR="002C0395">
              <w:rPr>
                <w:rFonts w:asciiTheme="minorHAnsi" w:eastAsiaTheme="minorEastAsia" w:hAnsiTheme="minorHAnsi" w:cstheme="minorBidi"/>
                <w:noProof/>
                <w:color w:val="auto"/>
                <w:szCs w:val="22"/>
                <w:lang w:val="en-US"/>
              </w:rPr>
              <w:tab/>
            </w:r>
            <w:r w:rsidR="002C0395" w:rsidRPr="00DA7180">
              <w:rPr>
                <w:rStyle w:val="Hyperlnk"/>
                <w:noProof/>
              </w:rPr>
              <w:t>Kontaktuppgifter</w:t>
            </w:r>
            <w:r w:rsidR="002C0395">
              <w:rPr>
                <w:noProof/>
                <w:webHidden/>
              </w:rPr>
              <w:tab/>
            </w:r>
            <w:r w:rsidR="002C0395">
              <w:rPr>
                <w:noProof/>
                <w:webHidden/>
              </w:rPr>
              <w:fldChar w:fldCharType="begin"/>
            </w:r>
            <w:r w:rsidR="002C0395">
              <w:rPr>
                <w:noProof/>
                <w:webHidden/>
              </w:rPr>
              <w:instrText xml:space="preserve"> PAGEREF _Toc73520087 \h </w:instrText>
            </w:r>
            <w:r w:rsidR="002C0395">
              <w:rPr>
                <w:noProof/>
                <w:webHidden/>
              </w:rPr>
            </w:r>
            <w:r w:rsidR="002C0395">
              <w:rPr>
                <w:noProof/>
                <w:webHidden/>
              </w:rPr>
              <w:fldChar w:fldCharType="separate"/>
            </w:r>
            <w:r w:rsidR="008D779F">
              <w:rPr>
                <w:noProof/>
                <w:webHidden/>
              </w:rPr>
              <w:t>4</w:t>
            </w:r>
            <w:r w:rsidR="002C0395">
              <w:rPr>
                <w:noProof/>
                <w:webHidden/>
              </w:rPr>
              <w:fldChar w:fldCharType="end"/>
            </w:r>
          </w:hyperlink>
        </w:p>
        <w:p w14:paraId="3725ABDC" w14:textId="77777777" w:rsidR="002C0395" w:rsidRDefault="00064AC1">
          <w:pPr>
            <w:pStyle w:val="Innehll2"/>
            <w:tabs>
              <w:tab w:val="left" w:pos="1134"/>
            </w:tabs>
            <w:rPr>
              <w:rFonts w:asciiTheme="minorHAnsi" w:eastAsiaTheme="minorEastAsia" w:hAnsiTheme="minorHAnsi" w:cstheme="minorBidi"/>
              <w:noProof/>
              <w:color w:val="auto"/>
              <w:sz w:val="22"/>
              <w:szCs w:val="22"/>
              <w:lang w:val="en-US"/>
            </w:rPr>
          </w:pPr>
          <w:hyperlink w:anchor="_Toc73520088" w:history="1">
            <w:r w:rsidR="002C0395" w:rsidRPr="00DA7180">
              <w:rPr>
                <w:rStyle w:val="Hyperlnk"/>
                <w:noProof/>
              </w:rPr>
              <w:t>3.</w:t>
            </w:r>
            <w:r w:rsidR="002C0395">
              <w:rPr>
                <w:rFonts w:asciiTheme="minorHAnsi" w:eastAsiaTheme="minorEastAsia" w:hAnsiTheme="minorHAnsi" w:cstheme="minorBidi"/>
                <w:noProof/>
                <w:color w:val="auto"/>
                <w:sz w:val="22"/>
                <w:szCs w:val="22"/>
                <w:lang w:val="en-US"/>
              </w:rPr>
              <w:tab/>
            </w:r>
            <w:r w:rsidR="002C0395" w:rsidRPr="00DA7180">
              <w:rPr>
                <w:rStyle w:val="Hyperlnk"/>
                <w:noProof/>
              </w:rPr>
              <w:t>Allmänna åtaganden</w:t>
            </w:r>
            <w:r w:rsidR="002C0395">
              <w:rPr>
                <w:noProof/>
                <w:webHidden/>
              </w:rPr>
              <w:tab/>
            </w:r>
            <w:r w:rsidR="002C0395">
              <w:rPr>
                <w:noProof/>
                <w:webHidden/>
              </w:rPr>
              <w:fldChar w:fldCharType="begin"/>
            </w:r>
            <w:r w:rsidR="002C0395">
              <w:rPr>
                <w:noProof/>
                <w:webHidden/>
              </w:rPr>
              <w:instrText xml:space="preserve"> PAGEREF _Toc73520088 \h </w:instrText>
            </w:r>
            <w:r w:rsidR="002C0395">
              <w:rPr>
                <w:noProof/>
                <w:webHidden/>
              </w:rPr>
            </w:r>
            <w:r w:rsidR="002C0395">
              <w:rPr>
                <w:noProof/>
                <w:webHidden/>
              </w:rPr>
              <w:fldChar w:fldCharType="separate"/>
            </w:r>
            <w:r w:rsidR="008D779F">
              <w:rPr>
                <w:noProof/>
                <w:webHidden/>
              </w:rPr>
              <w:t>4</w:t>
            </w:r>
            <w:r w:rsidR="002C0395">
              <w:rPr>
                <w:noProof/>
                <w:webHidden/>
              </w:rPr>
              <w:fldChar w:fldCharType="end"/>
            </w:r>
          </w:hyperlink>
        </w:p>
        <w:p w14:paraId="3725ABDD"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089" w:history="1">
            <w:r w:rsidR="002C0395" w:rsidRPr="00DA7180">
              <w:rPr>
                <w:rStyle w:val="Hyperlnk"/>
                <w:noProof/>
              </w:rPr>
              <w:t>3.1</w:t>
            </w:r>
            <w:r w:rsidR="002C0395">
              <w:rPr>
                <w:rFonts w:asciiTheme="minorHAnsi" w:eastAsiaTheme="minorEastAsia" w:hAnsiTheme="minorHAnsi" w:cstheme="minorBidi"/>
                <w:noProof/>
                <w:color w:val="auto"/>
                <w:szCs w:val="22"/>
                <w:lang w:val="en-US"/>
              </w:rPr>
              <w:tab/>
            </w:r>
            <w:r w:rsidR="002C0395" w:rsidRPr="00DA7180">
              <w:rPr>
                <w:rStyle w:val="Hyperlnk"/>
                <w:noProof/>
              </w:rPr>
              <w:t>Parter och deras ansvarsområden</w:t>
            </w:r>
            <w:r w:rsidR="002C0395">
              <w:rPr>
                <w:noProof/>
                <w:webHidden/>
              </w:rPr>
              <w:tab/>
            </w:r>
            <w:r w:rsidR="002C0395">
              <w:rPr>
                <w:noProof/>
                <w:webHidden/>
              </w:rPr>
              <w:fldChar w:fldCharType="begin"/>
            </w:r>
            <w:r w:rsidR="002C0395">
              <w:rPr>
                <w:noProof/>
                <w:webHidden/>
              </w:rPr>
              <w:instrText xml:space="preserve"> PAGEREF _Toc73520089 \h </w:instrText>
            </w:r>
            <w:r w:rsidR="002C0395">
              <w:rPr>
                <w:noProof/>
                <w:webHidden/>
              </w:rPr>
            </w:r>
            <w:r w:rsidR="002C0395">
              <w:rPr>
                <w:noProof/>
                <w:webHidden/>
              </w:rPr>
              <w:fldChar w:fldCharType="separate"/>
            </w:r>
            <w:r w:rsidR="008D779F">
              <w:rPr>
                <w:noProof/>
                <w:webHidden/>
              </w:rPr>
              <w:t>4</w:t>
            </w:r>
            <w:r w:rsidR="002C0395">
              <w:rPr>
                <w:noProof/>
                <w:webHidden/>
              </w:rPr>
              <w:fldChar w:fldCharType="end"/>
            </w:r>
          </w:hyperlink>
        </w:p>
        <w:p w14:paraId="3725ABDE"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090" w:history="1">
            <w:r w:rsidR="002C0395" w:rsidRPr="00DA7180">
              <w:rPr>
                <w:rStyle w:val="Hyperlnk"/>
                <w:noProof/>
              </w:rPr>
              <w:t>3.2</w:t>
            </w:r>
            <w:r w:rsidR="002C0395">
              <w:rPr>
                <w:rFonts w:asciiTheme="minorHAnsi" w:eastAsiaTheme="minorEastAsia" w:hAnsiTheme="minorHAnsi" w:cstheme="minorBidi"/>
                <w:noProof/>
                <w:color w:val="auto"/>
                <w:szCs w:val="22"/>
                <w:lang w:val="en-US"/>
              </w:rPr>
              <w:tab/>
            </w:r>
            <w:r w:rsidR="002C0395" w:rsidRPr="00DA7180">
              <w:rPr>
                <w:rStyle w:val="Hyperlnk"/>
                <w:noProof/>
              </w:rPr>
              <w:t>Informationsutbyte</w:t>
            </w:r>
            <w:r w:rsidR="002C0395">
              <w:rPr>
                <w:noProof/>
                <w:webHidden/>
              </w:rPr>
              <w:tab/>
            </w:r>
            <w:r w:rsidR="002C0395">
              <w:rPr>
                <w:noProof/>
                <w:webHidden/>
              </w:rPr>
              <w:fldChar w:fldCharType="begin"/>
            </w:r>
            <w:r w:rsidR="002C0395">
              <w:rPr>
                <w:noProof/>
                <w:webHidden/>
              </w:rPr>
              <w:instrText xml:space="preserve"> PAGEREF _Toc73520090 \h </w:instrText>
            </w:r>
            <w:r w:rsidR="002C0395">
              <w:rPr>
                <w:noProof/>
                <w:webHidden/>
              </w:rPr>
            </w:r>
            <w:r w:rsidR="002C0395">
              <w:rPr>
                <w:noProof/>
                <w:webHidden/>
              </w:rPr>
              <w:fldChar w:fldCharType="separate"/>
            </w:r>
            <w:r w:rsidR="008D779F">
              <w:rPr>
                <w:noProof/>
                <w:webHidden/>
              </w:rPr>
              <w:t>4</w:t>
            </w:r>
            <w:r w:rsidR="002C0395">
              <w:rPr>
                <w:noProof/>
                <w:webHidden/>
              </w:rPr>
              <w:fldChar w:fldCharType="end"/>
            </w:r>
          </w:hyperlink>
        </w:p>
        <w:p w14:paraId="3725ABDF" w14:textId="77777777" w:rsidR="002C0395" w:rsidRDefault="00064AC1">
          <w:pPr>
            <w:pStyle w:val="Innehll2"/>
            <w:tabs>
              <w:tab w:val="left" w:pos="1134"/>
            </w:tabs>
            <w:rPr>
              <w:rFonts w:asciiTheme="minorHAnsi" w:eastAsiaTheme="minorEastAsia" w:hAnsiTheme="minorHAnsi" w:cstheme="minorBidi"/>
              <w:noProof/>
              <w:color w:val="auto"/>
              <w:sz w:val="22"/>
              <w:szCs w:val="22"/>
              <w:lang w:val="en-US"/>
            </w:rPr>
          </w:pPr>
          <w:hyperlink w:anchor="_Toc73520091" w:history="1">
            <w:r w:rsidR="002C0395" w:rsidRPr="00DA7180">
              <w:rPr>
                <w:rStyle w:val="Hyperlnk"/>
                <w:noProof/>
              </w:rPr>
              <w:t>4.</w:t>
            </w:r>
            <w:r w:rsidR="002C0395">
              <w:rPr>
                <w:rFonts w:asciiTheme="minorHAnsi" w:eastAsiaTheme="minorEastAsia" w:hAnsiTheme="minorHAnsi" w:cstheme="minorBidi"/>
                <w:noProof/>
                <w:color w:val="auto"/>
                <w:sz w:val="22"/>
                <w:szCs w:val="22"/>
                <w:lang w:val="en-US"/>
              </w:rPr>
              <w:tab/>
            </w:r>
            <w:r w:rsidR="002C0395" w:rsidRPr="00DA7180">
              <w:rPr>
                <w:rStyle w:val="Hyperlnk"/>
                <w:noProof/>
              </w:rPr>
              <w:t>Organisation och styrning</w:t>
            </w:r>
            <w:r w:rsidR="002C0395">
              <w:rPr>
                <w:noProof/>
                <w:webHidden/>
              </w:rPr>
              <w:tab/>
            </w:r>
            <w:r w:rsidR="002C0395">
              <w:rPr>
                <w:noProof/>
                <w:webHidden/>
              </w:rPr>
              <w:fldChar w:fldCharType="begin"/>
            </w:r>
            <w:r w:rsidR="002C0395">
              <w:rPr>
                <w:noProof/>
                <w:webHidden/>
              </w:rPr>
              <w:instrText xml:space="preserve"> PAGEREF _Toc73520091 \h </w:instrText>
            </w:r>
            <w:r w:rsidR="002C0395">
              <w:rPr>
                <w:noProof/>
                <w:webHidden/>
              </w:rPr>
            </w:r>
            <w:r w:rsidR="002C0395">
              <w:rPr>
                <w:noProof/>
                <w:webHidden/>
              </w:rPr>
              <w:fldChar w:fldCharType="separate"/>
            </w:r>
            <w:r w:rsidR="008D779F">
              <w:rPr>
                <w:noProof/>
                <w:webHidden/>
              </w:rPr>
              <w:t>5</w:t>
            </w:r>
            <w:r w:rsidR="002C0395">
              <w:rPr>
                <w:noProof/>
                <w:webHidden/>
              </w:rPr>
              <w:fldChar w:fldCharType="end"/>
            </w:r>
          </w:hyperlink>
        </w:p>
        <w:p w14:paraId="3725ABE0"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092" w:history="1">
            <w:r w:rsidR="002C0395" w:rsidRPr="00DA7180">
              <w:rPr>
                <w:rStyle w:val="Hyperlnk"/>
                <w:noProof/>
              </w:rPr>
              <w:t>4.1</w:t>
            </w:r>
            <w:r w:rsidR="002C0395">
              <w:rPr>
                <w:rFonts w:asciiTheme="minorHAnsi" w:eastAsiaTheme="minorEastAsia" w:hAnsiTheme="minorHAnsi" w:cstheme="minorBidi"/>
                <w:noProof/>
                <w:color w:val="auto"/>
                <w:szCs w:val="22"/>
                <w:lang w:val="en-US"/>
              </w:rPr>
              <w:tab/>
            </w:r>
            <w:r w:rsidR="002C0395" w:rsidRPr="00DA7180">
              <w:rPr>
                <w:rStyle w:val="Hyperlnk"/>
                <w:noProof/>
              </w:rPr>
              <w:t>Ledningssystem för informationssäkerhet</w:t>
            </w:r>
            <w:r w:rsidR="002C0395">
              <w:rPr>
                <w:noProof/>
                <w:webHidden/>
              </w:rPr>
              <w:tab/>
            </w:r>
            <w:r w:rsidR="002C0395">
              <w:rPr>
                <w:noProof/>
                <w:webHidden/>
              </w:rPr>
              <w:fldChar w:fldCharType="begin"/>
            </w:r>
            <w:r w:rsidR="002C0395">
              <w:rPr>
                <w:noProof/>
                <w:webHidden/>
              </w:rPr>
              <w:instrText xml:space="preserve"> PAGEREF _Toc73520092 \h </w:instrText>
            </w:r>
            <w:r w:rsidR="002C0395">
              <w:rPr>
                <w:noProof/>
                <w:webHidden/>
              </w:rPr>
            </w:r>
            <w:r w:rsidR="002C0395">
              <w:rPr>
                <w:noProof/>
                <w:webHidden/>
              </w:rPr>
              <w:fldChar w:fldCharType="separate"/>
            </w:r>
            <w:r w:rsidR="008D779F">
              <w:rPr>
                <w:noProof/>
                <w:webHidden/>
              </w:rPr>
              <w:t>5</w:t>
            </w:r>
            <w:r w:rsidR="002C0395">
              <w:rPr>
                <w:noProof/>
                <w:webHidden/>
              </w:rPr>
              <w:fldChar w:fldCharType="end"/>
            </w:r>
          </w:hyperlink>
        </w:p>
        <w:p w14:paraId="3725ABE1" w14:textId="77777777" w:rsidR="002C0395" w:rsidRDefault="00064AC1">
          <w:pPr>
            <w:pStyle w:val="Innehll2"/>
            <w:tabs>
              <w:tab w:val="left" w:pos="1134"/>
            </w:tabs>
            <w:rPr>
              <w:rFonts w:asciiTheme="minorHAnsi" w:eastAsiaTheme="minorEastAsia" w:hAnsiTheme="minorHAnsi" w:cstheme="minorBidi"/>
              <w:noProof/>
              <w:color w:val="auto"/>
              <w:sz w:val="22"/>
              <w:szCs w:val="22"/>
              <w:lang w:val="en-US"/>
            </w:rPr>
          </w:pPr>
          <w:hyperlink w:anchor="_Toc73520093" w:history="1">
            <w:r w:rsidR="002C0395" w:rsidRPr="00DA7180">
              <w:rPr>
                <w:rStyle w:val="Hyperlnk"/>
                <w:noProof/>
              </w:rPr>
              <w:t>5.</w:t>
            </w:r>
            <w:r w:rsidR="002C0395">
              <w:rPr>
                <w:rFonts w:asciiTheme="minorHAnsi" w:eastAsiaTheme="minorEastAsia" w:hAnsiTheme="minorHAnsi" w:cstheme="minorBidi"/>
                <w:noProof/>
                <w:color w:val="auto"/>
                <w:sz w:val="22"/>
                <w:szCs w:val="22"/>
                <w:lang w:val="en-US"/>
              </w:rPr>
              <w:tab/>
            </w:r>
            <w:r w:rsidR="002C0395" w:rsidRPr="00DA7180">
              <w:rPr>
                <w:rStyle w:val="Hyperlnk"/>
                <w:noProof/>
              </w:rPr>
              <w:t>Fysisk, administrativ och personalorienterad säkerhet</w:t>
            </w:r>
            <w:r w:rsidR="002C0395">
              <w:rPr>
                <w:noProof/>
                <w:webHidden/>
              </w:rPr>
              <w:tab/>
            </w:r>
            <w:r w:rsidR="002C0395">
              <w:rPr>
                <w:noProof/>
                <w:webHidden/>
              </w:rPr>
              <w:fldChar w:fldCharType="begin"/>
            </w:r>
            <w:r w:rsidR="002C0395">
              <w:rPr>
                <w:noProof/>
                <w:webHidden/>
              </w:rPr>
              <w:instrText xml:space="preserve"> PAGEREF _Toc73520093 \h </w:instrText>
            </w:r>
            <w:r w:rsidR="002C0395">
              <w:rPr>
                <w:noProof/>
                <w:webHidden/>
              </w:rPr>
            </w:r>
            <w:r w:rsidR="002C0395">
              <w:rPr>
                <w:noProof/>
                <w:webHidden/>
              </w:rPr>
              <w:fldChar w:fldCharType="separate"/>
            </w:r>
            <w:r w:rsidR="008D779F">
              <w:rPr>
                <w:noProof/>
                <w:webHidden/>
              </w:rPr>
              <w:t>6</w:t>
            </w:r>
            <w:r w:rsidR="002C0395">
              <w:rPr>
                <w:noProof/>
                <w:webHidden/>
              </w:rPr>
              <w:fldChar w:fldCharType="end"/>
            </w:r>
          </w:hyperlink>
        </w:p>
        <w:p w14:paraId="3725ABE2"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094" w:history="1">
            <w:r w:rsidR="002C0395" w:rsidRPr="00DA7180">
              <w:rPr>
                <w:rStyle w:val="Hyperlnk"/>
                <w:noProof/>
              </w:rPr>
              <w:t>5.1</w:t>
            </w:r>
            <w:r w:rsidR="002C0395">
              <w:rPr>
                <w:rFonts w:asciiTheme="minorHAnsi" w:eastAsiaTheme="minorEastAsia" w:hAnsiTheme="minorHAnsi" w:cstheme="minorBidi"/>
                <w:noProof/>
                <w:color w:val="auto"/>
                <w:szCs w:val="22"/>
                <w:lang w:val="en-US"/>
              </w:rPr>
              <w:tab/>
            </w:r>
            <w:r w:rsidR="002C0395" w:rsidRPr="00DA7180">
              <w:rPr>
                <w:rStyle w:val="Hyperlnk"/>
                <w:noProof/>
              </w:rPr>
              <w:t>Fysisk säkerhet</w:t>
            </w:r>
            <w:r w:rsidR="002C0395">
              <w:rPr>
                <w:noProof/>
                <w:webHidden/>
              </w:rPr>
              <w:tab/>
            </w:r>
            <w:r w:rsidR="002C0395">
              <w:rPr>
                <w:noProof/>
                <w:webHidden/>
              </w:rPr>
              <w:fldChar w:fldCharType="begin"/>
            </w:r>
            <w:r w:rsidR="002C0395">
              <w:rPr>
                <w:noProof/>
                <w:webHidden/>
              </w:rPr>
              <w:instrText xml:space="preserve"> PAGEREF _Toc73520094 \h </w:instrText>
            </w:r>
            <w:r w:rsidR="002C0395">
              <w:rPr>
                <w:noProof/>
                <w:webHidden/>
              </w:rPr>
            </w:r>
            <w:r w:rsidR="002C0395">
              <w:rPr>
                <w:noProof/>
                <w:webHidden/>
              </w:rPr>
              <w:fldChar w:fldCharType="separate"/>
            </w:r>
            <w:r w:rsidR="008D779F">
              <w:rPr>
                <w:noProof/>
                <w:webHidden/>
              </w:rPr>
              <w:t>6</w:t>
            </w:r>
            <w:r w:rsidR="002C0395">
              <w:rPr>
                <w:noProof/>
                <w:webHidden/>
              </w:rPr>
              <w:fldChar w:fldCharType="end"/>
            </w:r>
          </w:hyperlink>
        </w:p>
        <w:p w14:paraId="3725ABE3"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095" w:history="1">
            <w:r w:rsidR="002C0395" w:rsidRPr="00DA7180">
              <w:rPr>
                <w:rStyle w:val="Hyperlnk"/>
                <w:noProof/>
              </w:rPr>
              <w:t>5.2</w:t>
            </w:r>
            <w:r w:rsidR="002C0395">
              <w:rPr>
                <w:rFonts w:asciiTheme="minorHAnsi" w:eastAsiaTheme="minorEastAsia" w:hAnsiTheme="minorHAnsi" w:cstheme="minorBidi"/>
                <w:noProof/>
                <w:color w:val="auto"/>
                <w:szCs w:val="22"/>
                <w:lang w:val="en-US"/>
              </w:rPr>
              <w:tab/>
            </w:r>
            <w:r w:rsidR="002C0395" w:rsidRPr="00DA7180">
              <w:rPr>
                <w:rStyle w:val="Hyperlnk"/>
                <w:noProof/>
              </w:rPr>
              <w:t>Administrativ säkerhet</w:t>
            </w:r>
            <w:r w:rsidR="002C0395">
              <w:rPr>
                <w:noProof/>
                <w:webHidden/>
              </w:rPr>
              <w:tab/>
            </w:r>
            <w:r w:rsidR="002C0395">
              <w:rPr>
                <w:noProof/>
                <w:webHidden/>
              </w:rPr>
              <w:fldChar w:fldCharType="begin"/>
            </w:r>
            <w:r w:rsidR="002C0395">
              <w:rPr>
                <w:noProof/>
                <w:webHidden/>
              </w:rPr>
              <w:instrText xml:space="preserve"> PAGEREF _Toc73520095 \h </w:instrText>
            </w:r>
            <w:r w:rsidR="002C0395">
              <w:rPr>
                <w:noProof/>
                <w:webHidden/>
              </w:rPr>
            </w:r>
            <w:r w:rsidR="002C0395">
              <w:rPr>
                <w:noProof/>
                <w:webHidden/>
              </w:rPr>
              <w:fldChar w:fldCharType="separate"/>
            </w:r>
            <w:r w:rsidR="008D779F">
              <w:rPr>
                <w:noProof/>
                <w:webHidden/>
              </w:rPr>
              <w:t>7</w:t>
            </w:r>
            <w:r w:rsidR="002C0395">
              <w:rPr>
                <w:noProof/>
                <w:webHidden/>
              </w:rPr>
              <w:fldChar w:fldCharType="end"/>
            </w:r>
          </w:hyperlink>
        </w:p>
        <w:p w14:paraId="3725ABE4"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096" w:history="1">
            <w:r w:rsidR="002C0395" w:rsidRPr="00DA7180">
              <w:rPr>
                <w:rStyle w:val="Hyperlnk"/>
                <w:noProof/>
              </w:rPr>
              <w:t>5.3</w:t>
            </w:r>
            <w:r w:rsidR="002C0395">
              <w:rPr>
                <w:rFonts w:asciiTheme="minorHAnsi" w:eastAsiaTheme="minorEastAsia" w:hAnsiTheme="minorHAnsi" w:cstheme="minorBidi"/>
                <w:noProof/>
                <w:color w:val="auto"/>
                <w:szCs w:val="22"/>
                <w:lang w:val="en-US"/>
              </w:rPr>
              <w:tab/>
            </w:r>
            <w:r w:rsidR="002C0395" w:rsidRPr="00DA7180">
              <w:rPr>
                <w:rStyle w:val="Hyperlnk"/>
                <w:noProof/>
              </w:rPr>
              <w:t>Personalorienterad säkerhet</w:t>
            </w:r>
            <w:r w:rsidR="002C0395">
              <w:rPr>
                <w:noProof/>
                <w:webHidden/>
              </w:rPr>
              <w:tab/>
            </w:r>
            <w:r w:rsidR="002C0395">
              <w:rPr>
                <w:noProof/>
                <w:webHidden/>
              </w:rPr>
              <w:fldChar w:fldCharType="begin"/>
            </w:r>
            <w:r w:rsidR="002C0395">
              <w:rPr>
                <w:noProof/>
                <w:webHidden/>
              </w:rPr>
              <w:instrText xml:space="preserve"> PAGEREF _Toc73520096 \h </w:instrText>
            </w:r>
            <w:r w:rsidR="002C0395">
              <w:rPr>
                <w:noProof/>
                <w:webHidden/>
              </w:rPr>
            </w:r>
            <w:r w:rsidR="002C0395">
              <w:rPr>
                <w:noProof/>
                <w:webHidden/>
              </w:rPr>
              <w:fldChar w:fldCharType="separate"/>
            </w:r>
            <w:r w:rsidR="008D779F">
              <w:rPr>
                <w:noProof/>
                <w:webHidden/>
              </w:rPr>
              <w:t>8</w:t>
            </w:r>
            <w:r w:rsidR="002C0395">
              <w:rPr>
                <w:noProof/>
                <w:webHidden/>
              </w:rPr>
              <w:fldChar w:fldCharType="end"/>
            </w:r>
          </w:hyperlink>
        </w:p>
        <w:p w14:paraId="3725ABE5"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097" w:history="1">
            <w:r w:rsidR="002C0395" w:rsidRPr="00DA7180">
              <w:rPr>
                <w:rStyle w:val="Hyperlnk"/>
                <w:noProof/>
              </w:rPr>
              <w:t>5.4</w:t>
            </w:r>
            <w:r w:rsidR="002C0395">
              <w:rPr>
                <w:rFonts w:asciiTheme="minorHAnsi" w:eastAsiaTheme="minorEastAsia" w:hAnsiTheme="minorHAnsi" w:cstheme="minorBidi"/>
                <w:noProof/>
                <w:color w:val="auto"/>
                <w:szCs w:val="22"/>
                <w:lang w:val="en-US"/>
              </w:rPr>
              <w:tab/>
            </w:r>
            <w:r w:rsidR="002C0395" w:rsidRPr="00DA7180">
              <w:rPr>
                <w:rStyle w:val="Hyperlnk"/>
                <w:noProof/>
              </w:rPr>
              <w:t>Spårbarhet och loggning</w:t>
            </w:r>
            <w:r w:rsidR="002C0395">
              <w:rPr>
                <w:noProof/>
                <w:webHidden/>
              </w:rPr>
              <w:tab/>
            </w:r>
            <w:r w:rsidR="002C0395">
              <w:rPr>
                <w:noProof/>
                <w:webHidden/>
              </w:rPr>
              <w:fldChar w:fldCharType="begin"/>
            </w:r>
            <w:r w:rsidR="002C0395">
              <w:rPr>
                <w:noProof/>
                <w:webHidden/>
              </w:rPr>
              <w:instrText xml:space="preserve"> PAGEREF _Toc73520097 \h </w:instrText>
            </w:r>
            <w:r w:rsidR="002C0395">
              <w:rPr>
                <w:noProof/>
                <w:webHidden/>
              </w:rPr>
            </w:r>
            <w:r w:rsidR="002C0395">
              <w:rPr>
                <w:noProof/>
                <w:webHidden/>
              </w:rPr>
              <w:fldChar w:fldCharType="separate"/>
            </w:r>
            <w:r w:rsidR="008D779F">
              <w:rPr>
                <w:noProof/>
                <w:webHidden/>
              </w:rPr>
              <w:t>9</w:t>
            </w:r>
            <w:r w:rsidR="002C0395">
              <w:rPr>
                <w:noProof/>
                <w:webHidden/>
              </w:rPr>
              <w:fldChar w:fldCharType="end"/>
            </w:r>
          </w:hyperlink>
        </w:p>
        <w:p w14:paraId="3725ABE6"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098" w:history="1">
            <w:r w:rsidR="002C0395" w:rsidRPr="00DA7180">
              <w:rPr>
                <w:rStyle w:val="Hyperlnk"/>
                <w:noProof/>
              </w:rPr>
              <w:t>5.5</w:t>
            </w:r>
            <w:r w:rsidR="002C0395">
              <w:rPr>
                <w:rFonts w:asciiTheme="minorHAnsi" w:eastAsiaTheme="minorEastAsia" w:hAnsiTheme="minorHAnsi" w:cstheme="minorBidi"/>
                <w:noProof/>
                <w:color w:val="auto"/>
                <w:szCs w:val="22"/>
                <w:lang w:val="en-US"/>
              </w:rPr>
              <w:tab/>
            </w:r>
            <w:r w:rsidR="002C0395" w:rsidRPr="00DA7180">
              <w:rPr>
                <w:rStyle w:val="Hyperlnk"/>
                <w:noProof/>
              </w:rPr>
              <w:t>Operationella aspekter</w:t>
            </w:r>
            <w:r w:rsidR="002C0395">
              <w:rPr>
                <w:noProof/>
                <w:webHidden/>
              </w:rPr>
              <w:tab/>
            </w:r>
            <w:r w:rsidR="002C0395">
              <w:rPr>
                <w:noProof/>
                <w:webHidden/>
              </w:rPr>
              <w:fldChar w:fldCharType="begin"/>
            </w:r>
            <w:r w:rsidR="002C0395">
              <w:rPr>
                <w:noProof/>
                <w:webHidden/>
              </w:rPr>
              <w:instrText xml:space="preserve"> PAGEREF _Toc73520098 \h </w:instrText>
            </w:r>
            <w:r w:rsidR="002C0395">
              <w:rPr>
                <w:noProof/>
                <w:webHidden/>
              </w:rPr>
            </w:r>
            <w:r w:rsidR="002C0395">
              <w:rPr>
                <w:noProof/>
                <w:webHidden/>
              </w:rPr>
              <w:fldChar w:fldCharType="separate"/>
            </w:r>
            <w:r w:rsidR="008D779F">
              <w:rPr>
                <w:noProof/>
                <w:webHidden/>
              </w:rPr>
              <w:t>11</w:t>
            </w:r>
            <w:r w:rsidR="002C0395">
              <w:rPr>
                <w:noProof/>
                <w:webHidden/>
              </w:rPr>
              <w:fldChar w:fldCharType="end"/>
            </w:r>
          </w:hyperlink>
        </w:p>
        <w:p w14:paraId="3725ABE7" w14:textId="77777777" w:rsidR="002C0395" w:rsidRDefault="00064AC1">
          <w:pPr>
            <w:pStyle w:val="Innehll2"/>
            <w:tabs>
              <w:tab w:val="left" w:pos="1134"/>
            </w:tabs>
            <w:rPr>
              <w:rFonts w:asciiTheme="minorHAnsi" w:eastAsiaTheme="minorEastAsia" w:hAnsiTheme="minorHAnsi" w:cstheme="minorBidi"/>
              <w:noProof/>
              <w:color w:val="auto"/>
              <w:sz w:val="22"/>
              <w:szCs w:val="22"/>
              <w:lang w:val="en-US"/>
            </w:rPr>
          </w:pPr>
          <w:hyperlink w:anchor="_Toc73520099" w:history="1">
            <w:r w:rsidR="002C0395" w:rsidRPr="00DA7180">
              <w:rPr>
                <w:rStyle w:val="Hyperlnk"/>
                <w:noProof/>
              </w:rPr>
              <w:t>6.</w:t>
            </w:r>
            <w:r w:rsidR="002C0395">
              <w:rPr>
                <w:rFonts w:asciiTheme="minorHAnsi" w:eastAsiaTheme="minorEastAsia" w:hAnsiTheme="minorHAnsi" w:cstheme="minorBidi"/>
                <w:noProof/>
                <w:color w:val="auto"/>
                <w:sz w:val="22"/>
                <w:szCs w:val="22"/>
                <w:lang w:val="en-US"/>
              </w:rPr>
              <w:tab/>
            </w:r>
            <w:r w:rsidR="002C0395" w:rsidRPr="00DA7180">
              <w:rPr>
                <w:rStyle w:val="Hyperlnk"/>
                <w:noProof/>
              </w:rPr>
              <w:t>Teknisk säkerhet</w:t>
            </w:r>
            <w:r w:rsidR="002C0395">
              <w:rPr>
                <w:noProof/>
                <w:webHidden/>
              </w:rPr>
              <w:tab/>
            </w:r>
            <w:r w:rsidR="002C0395">
              <w:rPr>
                <w:noProof/>
                <w:webHidden/>
              </w:rPr>
              <w:fldChar w:fldCharType="begin"/>
            </w:r>
            <w:r w:rsidR="002C0395">
              <w:rPr>
                <w:noProof/>
                <w:webHidden/>
              </w:rPr>
              <w:instrText xml:space="preserve"> PAGEREF _Toc73520099 \h </w:instrText>
            </w:r>
            <w:r w:rsidR="002C0395">
              <w:rPr>
                <w:noProof/>
                <w:webHidden/>
              </w:rPr>
            </w:r>
            <w:r w:rsidR="002C0395">
              <w:rPr>
                <w:noProof/>
                <w:webHidden/>
              </w:rPr>
              <w:fldChar w:fldCharType="separate"/>
            </w:r>
            <w:r w:rsidR="008D779F">
              <w:rPr>
                <w:noProof/>
                <w:webHidden/>
              </w:rPr>
              <w:t>12</w:t>
            </w:r>
            <w:r w:rsidR="002C0395">
              <w:rPr>
                <w:noProof/>
                <w:webHidden/>
              </w:rPr>
              <w:fldChar w:fldCharType="end"/>
            </w:r>
          </w:hyperlink>
        </w:p>
        <w:p w14:paraId="3725ABE8"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100" w:history="1">
            <w:r w:rsidR="002C0395" w:rsidRPr="00DA7180">
              <w:rPr>
                <w:rStyle w:val="Hyperlnk"/>
                <w:noProof/>
              </w:rPr>
              <w:t>6.1</w:t>
            </w:r>
            <w:r w:rsidR="002C0395">
              <w:rPr>
                <w:rFonts w:asciiTheme="minorHAnsi" w:eastAsiaTheme="minorEastAsia" w:hAnsiTheme="minorHAnsi" w:cstheme="minorBidi"/>
                <w:noProof/>
                <w:color w:val="auto"/>
                <w:szCs w:val="22"/>
                <w:lang w:val="en-US"/>
              </w:rPr>
              <w:tab/>
            </w:r>
            <w:r w:rsidR="002C0395" w:rsidRPr="00DA7180">
              <w:rPr>
                <w:rStyle w:val="Hyperlnk"/>
                <w:noProof/>
              </w:rPr>
              <w:t>Kryptografiska funktioner</w:t>
            </w:r>
            <w:r w:rsidR="002C0395">
              <w:rPr>
                <w:noProof/>
                <w:webHidden/>
              </w:rPr>
              <w:tab/>
            </w:r>
            <w:r w:rsidR="002C0395">
              <w:rPr>
                <w:noProof/>
                <w:webHidden/>
              </w:rPr>
              <w:fldChar w:fldCharType="begin"/>
            </w:r>
            <w:r w:rsidR="002C0395">
              <w:rPr>
                <w:noProof/>
                <w:webHidden/>
              </w:rPr>
              <w:instrText xml:space="preserve"> PAGEREF _Toc73520100 \h </w:instrText>
            </w:r>
            <w:r w:rsidR="002C0395">
              <w:rPr>
                <w:noProof/>
                <w:webHidden/>
              </w:rPr>
            </w:r>
            <w:r w:rsidR="002C0395">
              <w:rPr>
                <w:noProof/>
                <w:webHidden/>
              </w:rPr>
              <w:fldChar w:fldCharType="separate"/>
            </w:r>
            <w:r w:rsidR="008D779F">
              <w:rPr>
                <w:noProof/>
                <w:webHidden/>
              </w:rPr>
              <w:t>12</w:t>
            </w:r>
            <w:r w:rsidR="002C0395">
              <w:rPr>
                <w:noProof/>
                <w:webHidden/>
              </w:rPr>
              <w:fldChar w:fldCharType="end"/>
            </w:r>
          </w:hyperlink>
        </w:p>
        <w:p w14:paraId="3725ABE9"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101" w:history="1">
            <w:r w:rsidR="002C0395" w:rsidRPr="00DA7180">
              <w:rPr>
                <w:rStyle w:val="Hyperlnk"/>
                <w:noProof/>
              </w:rPr>
              <w:t>6.2</w:t>
            </w:r>
            <w:r w:rsidR="002C0395">
              <w:rPr>
                <w:rFonts w:asciiTheme="minorHAnsi" w:eastAsiaTheme="minorEastAsia" w:hAnsiTheme="minorHAnsi" w:cstheme="minorBidi"/>
                <w:noProof/>
                <w:color w:val="auto"/>
                <w:szCs w:val="22"/>
                <w:lang w:val="en-US"/>
              </w:rPr>
              <w:tab/>
            </w:r>
            <w:r w:rsidR="002C0395" w:rsidRPr="00DA7180">
              <w:rPr>
                <w:rStyle w:val="Hyperlnk"/>
                <w:noProof/>
              </w:rPr>
              <w:t>Förvaring och skydd av privata nycklar</w:t>
            </w:r>
            <w:r w:rsidR="002C0395">
              <w:rPr>
                <w:noProof/>
                <w:webHidden/>
              </w:rPr>
              <w:tab/>
            </w:r>
            <w:r w:rsidR="002C0395">
              <w:rPr>
                <w:noProof/>
                <w:webHidden/>
              </w:rPr>
              <w:fldChar w:fldCharType="begin"/>
            </w:r>
            <w:r w:rsidR="002C0395">
              <w:rPr>
                <w:noProof/>
                <w:webHidden/>
              </w:rPr>
              <w:instrText xml:space="preserve"> PAGEREF _Toc73520101 \h </w:instrText>
            </w:r>
            <w:r w:rsidR="002C0395">
              <w:rPr>
                <w:noProof/>
                <w:webHidden/>
              </w:rPr>
            </w:r>
            <w:r w:rsidR="002C0395">
              <w:rPr>
                <w:noProof/>
                <w:webHidden/>
              </w:rPr>
              <w:fldChar w:fldCharType="separate"/>
            </w:r>
            <w:r w:rsidR="008D779F">
              <w:rPr>
                <w:noProof/>
                <w:webHidden/>
              </w:rPr>
              <w:t>13</w:t>
            </w:r>
            <w:r w:rsidR="002C0395">
              <w:rPr>
                <w:noProof/>
                <w:webHidden/>
              </w:rPr>
              <w:fldChar w:fldCharType="end"/>
            </w:r>
          </w:hyperlink>
        </w:p>
        <w:p w14:paraId="3725ABEA"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102" w:history="1">
            <w:r w:rsidR="002C0395" w:rsidRPr="00DA7180">
              <w:rPr>
                <w:rStyle w:val="Hyperlnk"/>
                <w:noProof/>
              </w:rPr>
              <w:t>6.3</w:t>
            </w:r>
            <w:r w:rsidR="002C0395">
              <w:rPr>
                <w:rFonts w:asciiTheme="minorHAnsi" w:eastAsiaTheme="minorEastAsia" w:hAnsiTheme="minorHAnsi" w:cstheme="minorBidi"/>
                <w:noProof/>
                <w:color w:val="auto"/>
                <w:szCs w:val="22"/>
                <w:lang w:val="en-US"/>
              </w:rPr>
              <w:tab/>
            </w:r>
            <w:r w:rsidR="002C0395" w:rsidRPr="00DA7180">
              <w:rPr>
                <w:rStyle w:val="Hyperlnk"/>
                <w:noProof/>
              </w:rPr>
              <w:t>Säkerhet i drift- och utvecklingsmiljö</w:t>
            </w:r>
            <w:r w:rsidR="002C0395">
              <w:rPr>
                <w:noProof/>
                <w:webHidden/>
              </w:rPr>
              <w:tab/>
            </w:r>
            <w:r w:rsidR="002C0395">
              <w:rPr>
                <w:noProof/>
                <w:webHidden/>
              </w:rPr>
              <w:fldChar w:fldCharType="begin"/>
            </w:r>
            <w:r w:rsidR="002C0395">
              <w:rPr>
                <w:noProof/>
                <w:webHidden/>
              </w:rPr>
              <w:instrText xml:space="preserve"> PAGEREF _Toc73520102 \h </w:instrText>
            </w:r>
            <w:r w:rsidR="002C0395">
              <w:rPr>
                <w:noProof/>
                <w:webHidden/>
              </w:rPr>
            </w:r>
            <w:r w:rsidR="002C0395">
              <w:rPr>
                <w:noProof/>
                <w:webHidden/>
              </w:rPr>
              <w:fldChar w:fldCharType="separate"/>
            </w:r>
            <w:r w:rsidR="008D779F">
              <w:rPr>
                <w:noProof/>
                <w:webHidden/>
              </w:rPr>
              <w:t>15</w:t>
            </w:r>
            <w:r w:rsidR="002C0395">
              <w:rPr>
                <w:noProof/>
                <w:webHidden/>
              </w:rPr>
              <w:fldChar w:fldCharType="end"/>
            </w:r>
          </w:hyperlink>
        </w:p>
        <w:p w14:paraId="3725ABEB" w14:textId="77777777" w:rsidR="002C0395" w:rsidRDefault="00064AC1">
          <w:pPr>
            <w:pStyle w:val="Innehll2"/>
            <w:tabs>
              <w:tab w:val="left" w:pos="1134"/>
            </w:tabs>
            <w:rPr>
              <w:rFonts w:asciiTheme="minorHAnsi" w:eastAsiaTheme="minorEastAsia" w:hAnsiTheme="minorHAnsi" w:cstheme="minorBidi"/>
              <w:noProof/>
              <w:color w:val="auto"/>
              <w:sz w:val="22"/>
              <w:szCs w:val="22"/>
              <w:lang w:val="en-US"/>
            </w:rPr>
          </w:pPr>
          <w:hyperlink w:anchor="_Toc73520103" w:history="1">
            <w:r w:rsidR="002C0395" w:rsidRPr="00DA7180">
              <w:rPr>
                <w:rStyle w:val="Hyperlnk"/>
                <w:noProof/>
              </w:rPr>
              <w:t>7.</w:t>
            </w:r>
            <w:r w:rsidR="002C0395">
              <w:rPr>
                <w:rFonts w:asciiTheme="minorHAnsi" w:eastAsiaTheme="minorEastAsia" w:hAnsiTheme="minorHAnsi" w:cstheme="minorBidi"/>
                <w:noProof/>
                <w:color w:val="auto"/>
                <w:sz w:val="22"/>
                <w:szCs w:val="22"/>
                <w:lang w:val="en-US"/>
              </w:rPr>
              <w:tab/>
            </w:r>
            <w:r w:rsidR="002C0395" w:rsidRPr="00DA7180">
              <w:rPr>
                <w:rStyle w:val="Hyperlnk"/>
                <w:noProof/>
              </w:rPr>
              <w:t>Ansökan, identifiering och registrering</w:t>
            </w:r>
            <w:r w:rsidR="002C0395">
              <w:rPr>
                <w:noProof/>
                <w:webHidden/>
              </w:rPr>
              <w:tab/>
            </w:r>
            <w:r w:rsidR="002C0395">
              <w:rPr>
                <w:noProof/>
                <w:webHidden/>
              </w:rPr>
              <w:fldChar w:fldCharType="begin"/>
            </w:r>
            <w:r w:rsidR="002C0395">
              <w:rPr>
                <w:noProof/>
                <w:webHidden/>
              </w:rPr>
              <w:instrText xml:space="preserve"> PAGEREF _Toc73520103 \h </w:instrText>
            </w:r>
            <w:r w:rsidR="002C0395">
              <w:rPr>
                <w:noProof/>
                <w:webHidden/>
              </w:rPr>
            </w:r>
            <w:r w:rsidR="002C0395">
              <w:rPr>
                <w:noProof/>
                <w:webHidden/>
              </w:rPr>
              <w:fldChar w:fldCharType="separate"/>
            </w:r>
            <w:r w:rsidR="008D779F">
              <w:rPr>
                <w:noProof/>
                <w:webHidden/>
              </w:rPr>
              <w:t>17</w:t>
            </w:r>
            <w:r w:rsidR="002C0395">
              <w:rPr>
                <w:noProof/>
                <w:webHidden/>
              </w:rPr>
              <w:fldChar w:fldCharType="end"/>
            </w:r>
          </w:hyperlink>
        </w:p>
        <w:p w14:paraId="3725ABEC"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104" w:history="1">
            <w:r w:rsidR="002C0395" w:rsidRPr="00DA7180">
              <w:rPr>
                <w:rStyle w:val="Hyperlnk"/>
                <w:noProof/>
              </w:rPr>
              <w:t>7.1</w:t>
            </w:r>
            <w:r w:rsidR="002C0395">
              <w:rPr>
                <w:rFonts w:asciiTheme="minorHAnsi" w:eastAsiaTheme="minorEastAsia" w:hAnsiTheme="minorHAnsi" w:cstheme="minorBidi"/>
                <w:noProof/>
                <w:color w:val="auto"/>
                <w:szCs w:val="22"/>
                <w:lang w:val="en-US"/>
              </w:rPr>
              <w:tab/>
            </w:r>
            <w:r w:rsidR="002C0395" w:rsidRPr="00DA7180">
              <w:rPr>
                <w:rStyle w:val="Hyperlnk"/>
                <w:noProof/>
              </w:rPr>
              <w:t>Ansökan och information om villkor</w:t>
            </w:r>
            <w:r w:rsidR="002C0395">
              <w:rPr>
                <w:noProof/>
                <w:webHidden/>
              </w:rPr>
              <w:tab/>
            </w:r>
            <w:r w:rsidR="002C0395">
              <w:rPr>
                <w:noProof/>
                <w:webHidden/>
              </w:rPr>
              <w:fldChar w:fldCharType="begin"/>
            </w:r>
            <w:r w:rsidR="002C0395">
              <w:rPr>
                <w:noProof/>
                <w:webHidden/>
              </w:rPr>
              <w:instrText xml:space="preserve"> PAGEREF _Toc73520104 \h </w:instrText>
            </w:r>
            <w:r w:rsidR="002C0395">
              <w:rPr>
                <w:noProof/>
                <w:webHidden/>
              </w:rPr>
            </w:r>
            <w:r w:rsidR="002C0395">
              <w:rPr>
                <w:noProof/>
                <w:webHidden/>
              </w:rPr>
              <w:fldChar w:fldCharType="separate"/>
            </w:r>
            <w:r w:rsidR="008D779F">
              <w:rPr>
                <w:noProof/>
                <w:webHidden/>
              </w:rPr>
              <w:t>17</w:t>
            </w:r>
            <w:r w:rsidR="002C0395">
              <w:rPr>
                <w:noProof/>
                <w:webHidden/>
              </w:rPr>
              <w:fldChar w:fldCharType="end"/>
            </w:r>
          </w:hyperlink>
        </w:p>
        <w:p w14:paraId="3725ABED"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105" w:history="1">
            <w:r w:rsidR="002C0395" w:rsidRPr="00DA7180">
              <w:rPr>
                <w:rStyle w:val="Hyperlnk"/>
                <w:noProof/>
              </w:rPr>
              <w:t>7.2</w:t>
            </w:r>
            <w:r w:rsidR="002C0395">
              <w:rPr>
                <w:rFonts w:asciiTheme="minorHAnsi" w:eastAsiaTheme="minorEastAsia" w:hAnsiTheme="minorHAnsi" w:cstheme="minorBidi"/>
                <w:noProof/>
                <w:color w:val="auto"/>
                <w:szCs w:val="22"/>
                <w:lang w:val="en-US"/>
              </w:rPr>
              <w:tab/>
            </w:r>
            <w:r w:rsidR="002C0395" w:rsidRPr="00DA7180">
              <w:rPr>
                <w:rStyle w:val="Hyperlnk"/>
                <w:noProof/>
              </w:rPr>
              <w:t>Identifiering och registrering</w:t>
            </w:r>
            <w:r w:rsidR="002C0395">
              <w:rPr>
                <w:noProof/>
                <w:webHidden/>
              </w:rPr>
              <w:tab/>
            </w:r>
            <w:r w:rsidR="002C0395">
              <w:rPr>
                <w:noProof/>
                <w:webHidden/>
              </w:rPr>
              <w:fldChar w:fldCharType="begin"/>
            </w:r>
            <w:r w:rsidR="002C0395">
              <w:rPr>
                <w:noProof/>
                <w:webHidden/>
              </w:rPr>
              <w:instrText xml:space="preserve"> PAGEREF _Toc73520105 \h </w:instrText>
            </w:r>
            <w:r w:rsidR="002C0395">
              <w:rPr>
                <w:noProof/>
                <w:webHidden/>
              </w:rPr>
            </w:r>
            <w:r w:rsidR="002C0395">
              <w:rPr>
                <w:noProof/>
                <w:webHidden/>
              </w:rPr>
              <w:fldChar w:fldCharType="separate"/>
            </w:r>
            <w:r w:rsidR="008D779F">
              <w:rPr>
                <w:noProof/>
                <w:webHidden/>
              </w:rPr>
              <w:t>18</w:t>
            </w:r>
            <w:r w:rsidR="002C0395">
              <w:rPr>
                <w:noProof/>
                <w:webHidden/>
              </w:rPr>
              <w:fldChar w:fldCharType="end"/>
            </w:r>
          </w:hyperlink>
        </w:p>
        <w:p w14:paraId="3725ABEE"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106" w:history="1">
            <w:r w:rsidR="002C0395" w:rsidRPr="00DA7180">
              <w:rPr>
                <w:rStyle w:val="Hyperlnk"/>
                <w:noProof/>
              </w:rPr>
              <w:t>7.3</w:t>
            </w:r>
            <w:r w:rsidR="002C0395">
              <w:rPr>
                <w:rFonts w:asciiTheme="minorHAnsi" w:eastAsiaTheme="minorEastAsia" w:hAnsiTheme="minorHAnsi" w:cstheme="minorBidi"/>
                <w:noProof/>
                <w:color w:val="auto"/>
                <w:szCs w:val="22"/>
                <w:lang w:val="en-US"/>
              </w:rPr>
              <w:tab/>
            </w:r>
            <w:r w:rsidR="002C0395" w:rsidRPr="00DA7180">
              <w:rPr>
                <w:rStyle w:val="Hyperlnk"/>
                <w:noProof/>
              </w:rPr>
              <w:t>Utfärdande och spärr av e-legitimation</w:t>
            </w:r>
            <w:r w:rsidR="002C0395">
              <w:rPr>
                <w:noProof/>
                <w:webHidden/>
              </w:rPr>
              <w:tab/>
            </w:r>
            <w:r w:rsidR="002C0395">
              <w:rPr>
                <w:noProof/>
                <w:webHidden/>
              </w:rPr>
              <w:fldChar w:fldCharType="begin"/>
            </w:r>
            <w:r w:rsidR="002C0395">
              <w:rPr>
                <w:noProof/>
                <w:webHidden/>
              </w:rPr>
              <w:instrText xml:space="preserve"> PAGEREF _Toc73520106 \h </w:instrText>
            </w:r>
            <w:r w:rsidR="002C0395">
              <w:rPr>
                <w:noProof/>
                <w:webHidden/>
              </w:rPr>
            </w:r>
            <w:r w:rsidR="002C0395">
              <w:rPr>
                <w:noProof/>
                <w:webHidden/>
              </w:rPr>
              <w:fldChar w:fldCharType="separate"/>
            </w:r>
            <w:r w:rsidR="008D779F">
              <w:rPr>
                <w:noProof/>
                <w:webHidden/>
              </w:rPr>
              <w:t>18</w:t>
            </w:r>
            <w:r w:rsidR="002C0395">
              <w:rPr>
                <w:noProof/>
                <w:webHidden/>
              </w:rPr>
              <w:fldChar w:fldCharType="end"/>
            </w:r>
          </w:hyperlink>
        </w:p>
        <w:p w14:paraId="3725ABEF"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107" w:history="1">
            <w:r w:rsidR="002C0395" w:rsidRPr="00DA7180">
              <w:rPr>
                <w:rStyle w:val="Hyperlnk"/>
                <w:noProof/>
              </w:rPr>
              <w:t>7.4</w:t>
            </w:r>
            <w:r w:rsidR="002C0395">
              <w:rPr>
                <w:rFonts w:asciiTheme="minorHAnsi" w:eastAsiaTheme="minorEastAsia" w:hAnsiTheme="minorHAnsi" w:cstheme="minorBidi"/>
                <w:noProof/>
                <w:color w:val="auto"/>
                <w:szCs w:val="22"/>
                <w:lang w:val="en-US"/>
              </w:rPr>
              <w:tab/>
            </w:r>
            <w:r w:rsidR="002C0395" w:rsidRPr="00DA7180">
              <w:rPr>
                <w:rStyle w:val="Hyperlnk"/>
                <w:noProof/>
              </w:rPr>
              <w:t>Spärrtjänst</w:t>
            </w:r>
            <w:r w:rsidR="002C0395">
              <w:rPr>
                <w:noProof/>
                <w:webHidden/>
              </w:rPr>
              <w:tab/>
            </w:r>
            <w:r w:rsidR="002C0395">
              <w:rPr>
                <w:noProof/>
                <w:webHidden/>
              </w:rPr>
              <w:fldChar w:fldCharType="begin"/>
            </w:r>
            <w:r w:rsidR="002C0395">
              <w:rPr>
                <w:noProof/>
                <w:webHidden/>
              </w:rPr>
              <w:instrText xml:space="preserve"> PAGEREF _Toc73520107 \h </w:instrText>
            </w:r>
            <w:r w:rsidR="002C0395">
              <w:rPr>
                <w:noProof/>
                <w:webHidden/>
              </w:rPr>
            </w:r>
            <w:r w:rsidR="002C0395">
              <w:rPr>
                <w:noProof/>
                <w:webHidden/>
              </w:rPr>
              <w:fldChar w:fldCharType="separate"/>
            </w:r>
            <w:r w:rsidR="008D779F">
              <w:rPr>
                <w:noProof/>
                <w:webHidden/>
              </w:rPr>
              <w:t>20</w:t>
            </w:r>
            <w:r w:rsidR="002C0395">
              <w:rPr>
                <w:noProof/>
                <w:webHidden/>
              </w:rPr>
              <w:fldChar w:fldCharType="end"/>
            </w:r>
          </w:hyperlink>
        </w:p>
        <w:p w14:paraId="3725ABF0" w14:textId="77777777" w:rsidR="002C0395" w:rsidRDefault="00064AC1">
          <w:pPr>
            <w:pStyle w:val="Innehll2"/>
            <w:tabs>
              <w:tab w:val="left" w:pos="1134"/>
            </w:tabs>
            <w:rPr>
              <w:rFonts w:asciiTheme="minorHAnsi" w:eastAsiaTheme="minorEastAsia" w:hAnsiTheme="minorHAnsi" w:cstheme="minorBidi"/>
              <w:noProof/>
              <w:color w:val="auto"/>
              <w:sz w:val="22"/>
              <w:szCs w:val="22"/>
              <w:lang w:val="en-US"/>
            </w:rPr>
          </w:pPr>
          <w:hyperlink w:anchor="_Toc73520108" w:history="1">
            <w:r w:rsidR="002C0395" w:rsidRPr="00DA7180">
              <w:rPr>
                <w:rStyle w:val="Hyperlnk"/>
                <w:noProof/>
              </w:rPr>
              <w:t>8.</w:t>
            </w:r>
            <w:r w:rsidR="002C0395">
              <w:rPr>
                <w:rFonts w:asciiTheme="minorHAnsi" w:eastAsiaTheme="minorEastAsia" w:hAnsiTheme="minorHAnsi" w:cstheme="minorBidi"/>
                <w:noProof/>
                <w:color w:val="auto"/>
                <w:sz w:val="22"/>
                <w:szCs w:val="22"/>
                <w:lang w:val="en-US"/>
              </w:rPr>
              <w:tab/>
            </w:r>
            <w:r w:rsidR="002C0395" w:rsidRPr="00DA7180">
              <w:rPr>
                <w:rStyle w:val="Hyperlnk"/>
                <w:noProof/>
              </w:rPr>
              <w:t>Verifiering av elektronisk identitet och utställande av identitetsintyg</w:t>
            </w:r>
            <w:r w:rsidR="002C0395">
              <w:rPr>
                <w:noProof/>
                <w:webHidden/>
              </w:rPr>
              <w:tab/>
            </w:r>
            <w:r w:rsidR="002C0395">
              <w:rPr>
                <w:noProof/>
                <w:webHidden/>
              </w:rPr>
              <w:fldChar w:fldCharType="begin"/>
            </w:r>
            <w:r w:rsidR="002C0395">
              <w:rPr>
                <w:noProof/>
                <w:webHidden/>
              </w:rPr>
              <w:instrText xml:space="preserve"> PAGEREF _Toc73520108 \h </w:instrText>
            </w:r>
            <w:r w:rsidR="002C0395">
              <w:rPr>
                <w:noProof/>
                <w:webHidden/>
              </w:rPr>
            </w:r>
            <w:r w:rsidR="002C0395">
              <w:rPr>
                <w:noProof/>
                <w:webHidden/>
              </w:rPr>
              <w:fldChar w:fldCharType="separate"/>
            </w:r>
            <w:r w:rsidR="008D779F">
              <w:rPr>
                <w:noProof/>
                <w:webHidden/>
              </w:rPr>
              <w:t>21</w:t>
            </w:r>
            <w:r w:rsidR="002C0395">
              <w:rPr>
                <w:noProof/>
                <w:webHidden/>
              </w:rPr>
              <w:fldChar w:fldCharType="end"/>
            </w:r>
          </w:hyperlink>
        </w:p>
        <w:p w14:paraId="3725ABF1"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109" w:history="1">
            <w:r w:rsidR="002C0395" w:rsidRPr="00DA7180">
              <w:rPr>
                <w:rStyle w:val="Hyperlnk"/>
                <w:noProof/>
              </w:rPr>
              <w:t>8.1</w:t>
            </w:r>
            <w:r w:rsidR="002C0395">
              <w:rPr>
                <w:rFonts w:asciiTheme="minorHAnsi" w:eastAsiaTheme="minorEastAsia" w:hAnsiTheme="minorHAnsi" w:cstheme="minorBidi"/>
                <w:noProof/>
                <w:color w:val="auto"/>
                <w:szCs w:val="22"/>
                <w:lang w:val="en-US"/>
              </w:rPr>
              <w:tab/>
            </w:r>
            <w:r w:rsidR="002C0395" w:rsidRPr="00DA7180">
              <w:rPr>
                <w:rStyle w:val="Hyperlnk"/>
                <w:noProof/>
              </w:rPr>
              <w:t>Intygsgivningstjänstens tillgänglighet</w:t>
            </w:r>
            <w:r w:rsidR="002C0395">
              <w:rPr>
                <w:noProof/>
                <w:webHidden/>
              </w:rPr>
              <w:tab/>
            </w:r>
            <w:r w:rsidR="002C0395">
              <w:rPr>
                <w:noProof/>
                <w:webHidden/>
              </w:rPr>
              <w:fldChar w:fldCharType="begin"/>
            </w:r>
            <w:r w:rsidR="002C0395">
              <w:rPr>
                <w:noProof/>
                <w:webHidden/>
              </w:rPr>
              <w:instrText xml:space="preserve"> PAGEREF _Toc73520109 \h </w:instrText>
            </w:r>
            <w:r w:rsidR="002C0395">
              <w:rPr>
                <w:noProof/>
                <w:webHidden/>
              </w:rPr>
            </w:r>
            <w:r w:rsidR="002C0395">
              <w:rPr>
                <w:noProof/>
                <w:webHidden/>
              </w:rPr>
              <w:fldChar w:fldCharType="separate"/>
            </w:r>
            <w:r w:rsidR="008D779F">
              <w:rPr>
                <w:noProof/>
                <w:webHidden/>
              </w:rPr>
              <w:t>22</w:t>
            </w:r>
            <w:r w:rsidR="002C0395">
              <w:rPr>
                <w:noProof/>
                <w:webHidden/>
              </w:rPr>
              <w:fldChar w:fldCharType="end"/>
            </w:r>
          </w:hyperlink>
        </w:p>
        <w:p w14:paraId="3725ABF2"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110" w:history="1">
            <w:r w:rsidR="002C0395" w:rsidRPr="00DA7180">
              <w:rPr>
                <w:rStyle w:val="Hyperlnk"/>
                <w:noProof/>
              </w:rPr>
              <w:t>8.2</w:t>
            </w:r>
            <w:r w:rsidR="002C0395">
              <w:rPr>
                <w:rFonts w:asciiTheme="minorHAnsi" w:eastAsiaTheme="minorEastAsia" w:hAnsiTheme="minorHAnsi" w:cstheme="minorBidi"/>
                <w:noProof/>
                <w:color w:val="auto"/>
                <w:szCs w:val="22"/>
                <w:lang w:val="en-US"/>
              </w:rPr>
              <w:tab/>
            </w:r>
            <w:r w:rsidR="002C0395" w:rsidRPr="00DA7180">
              <w:rPr>
                <w:rStyle w:val="Hyperlnk"/>
                <w:noProof/>
              </w:rPr>
              <w:t>Skydd mot missbruk av identitetsintyg och intygsgivningstjänst</w:t>
            </w:r>
            <w:r w:rsidR="002C0395">
              <w:rPr>
                <w:noProof/>
                <w:webHidden/>
              </w:rPr>
              <w:tab/>
            </w:r>
            <w:r w:rsidR="002C0395">
              <w:rPr>
                <w:noProof/>
                <w:webHidden/>
              </w:rPr>
              <w:fldChar w:fldCharType="begin"/>
            </w:r>
            <w:r w:rsidR="002C0395">
              <w:rPr>
                <w:noProof/>
                <w:webHidden/>
              </w:rPr>
              <w:instrText xml:space="preserve"> PAGEREF _Toc73520110 \h </w:instrText>
            </w:r>
            <w:r w:rsidR="002C0395">
              <w:rPr>
                <w:noProof/>
                <w:webHidden/>
              </w:rPr>
            </w:r>
            <w:r w:rsidR="002C0395">
              <w:rPr>
                <w:noProof/>
                <w:webHidden/>
              </w:rPr>
              <w:fldChar w:fldCharType="separate"/>
            </w:r>
            <w:r w:rsidR="008D779F">
              <w:rPr>
                <w:noProof/>
                <w:webHidden/>
              </w:rPr>
              <w:t>22</w:t>
            </w:r>
            <w:r w:rsidR="002C0395">
              <w:rPr>
                <w:noProof/>
                <w:webHidden/>
              </w:rPr>
              <w:fldChar w:fldCharType="end"/>
            </w:r>
          </w:hyperlink>
        </w:p>
        <w:p w14:paraId="3725ABF3"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111" w:history="1">
            <w:r w:rsidR="002C0395" w:rsidRPr="00DA7180">
              <w:rPr>
                <w:rStyle w:val="Hyperlnk"/>
                <w:noProof/>
              </w:rPr>
              <w:t>8.3</w:t>
            </w:r>
            <w:r w:rsidR="002C0395">
              <w:rPr>
                <w:rFonts w:asciiTheme="minorHAnsi" w:eastAsiaTheme="minorEastAsia" w:hAnsiTheme="minorHAnsi" w:cstheme="minorBidi"/>
                <w:noProof/>
                <w:color w:val="auto"/>
                <w:szCs w:val="22"/>
                <w:lang w:val="en-US"/>
              </w:rPr>
              <w:tab/>
            </w:r>
            <w:r w:rsidR="002C0395" w:rsidRPr="00DA7180">
              <w:rPr>
                <w:rStyle w:val="Hyperlnk"/>
                <w:noProof/>
              </w:rPr>
              <w:t>Skydd mot obehörig åtkomst</w:t>
            </w:r>
            <w:r w:rsidR="002C0395">
              <w:rPr>
                <w:noProof/>
                <w:webHidden/>
              </w:rPr>
              <w:tab/>
            </w:r>
            <w:r w:rsidR="002C0395">
              <w:rPr>
                <w:noProof/>
                <w:webHidden/>
              </w:rPr>
              <w:fldChar w:fldCharType="begin"/>
            </w:r>
            <w:r w:rsidR="002C0395">
              <w:rPr>
                <w:noProof/>
                <w:webHidden/>
              </w:rPr>
              <w:instrText xml:space="preserve"> PAGEREF _Toc73520111 \h </w:instrText>
            </w:r>
            <w:r w:rsidR="002C0395">
              <w:rPr>
                <w:noProof/>
                <w:webHidden/>
              </w:rPr>
            </w:r>
            <w:r w:rsidR="002C0395">
              <w:rPr>
                <w:noProof/>
                <w:webHidden/>
              </w:rPr>
              <w:fldChar w:fldCharType="separate"/>
            </w:r>
            <w:r w:rsidR="008D779F">
              <w:rPr>
                <w:noProof/>
                <w:webHidden/>
              </w:rPr>
              <w:t>23</w:t>
            </w:r>
            <w:r w:rsidR="002C0395">
              <w:rPr>
                <w:noProof/>
                <w:webHidden/>
              </w:rPr>
              <w:fldChar w:fldCharType="end"/>
            </w:r>
          </w:hyperlink>
        </w:p>
        <w:p w14:paraId="3725ABF4" w14:textId="77777777" w:rsidR="002C0395" w:rsidRDefault="00064AC1">
          <w:pPr>
            <w:pStyle w:val="Innehll2"/>
            <w:tabs>
              <w:tab w:val="left" w:pos="1134"/>
            </w:tabs>
            <w:rPr>
              <w:rFonts w:asciiTheme="minorHAnsi" w:eastAsiaTheme="minorEastAsia" w:hAnsiTheme="minorHAnsi" w:cstheme="minorBidi"/>
              <w:noProof/>
              <w:color w:val="auto"/>
              <w:sz w:val="22"/>
              <w:szCs w:val="22"/>
              <w:lang w:val="en-US"/>
            </w:rPr>
          </w:pPr>
          <w:hyperlink w:anchor="_Toc73520112" w:history="1">
            <w:r w:rsidR="002C0395" w:rsidRPr="00DA7180">
              <w:rPr>
                <w:rStyle w:val="Hyperlnk"/>
                <w:noProof/>
              </w:rPr>
              <w:t>9</w:t>
            </w:r>
            <w:r w:rsidR="002C0395">
              <w:rPr>
                <w:rFonts w:asciiTheme="minorHAnsi" w:eastAsiaTheme="minorEastAsia" w:hAnsiTheme="minorHAnsi" w:cstheme="minorBidi"/>
                <w:noProof/>
                <w:color w:val="auto"/>
                <w:sz w:val="22"/>
                <w:szCs w:val="22"/>
                <w:lang w:val="en-US"/>
              </w:rPr>
              <w:tab/>
            </w:r>
            <w:r w:rsidR="002C0395" w:rsidRPr="00DA7180">
              <w:rPr>
                <w:rStyle w:val="Hyperlnk"/>
                <w:noProof/>
              </w:rPr>
              <w:t>Revision</w:t>
            </w:r>
            <w:r w:rsidR="002C0395">
              <w:rPr>
                <w:noProof/>
                <w:webHidden/>
              </w:rPr>
              <w:tab/>
            </w:r>
            <w:r w:rsidR="002C0395">
              <w:rPr>
                <w:noProof/>
                <w:webHidden/>
              </w:rPr>
              <w:fldChar w:fldCharType="begin"/>
            </w:r>
            <w:r w:rsidR="002C0395">
              <w:rPr>
                <w:noProof/>
                <w:webHidden/>
              </w:rPr>
              <w:instrText xml:space="preserve"> PAGEREF _Toc73520112 \h </w:instrText>
            </w:r>
            <w:r w:rsidR="002C0395">
              <w:rPr>
                <w:noProof/>
                <w:webHidden/>
              </w:rPr>
            </w:r>
            <w:r w:rsidR="002C0395">
              <w:rPr>
                <w:noProof/>
                <w:webHidden/>
              </w:rPr>
              <w:fldChar w:fldCharType="separate"/>
            </w:r>
            <w:r w:rsidR="008D779F">
              <w:rPr>
                <w:noProof/>
                <w:webHidden/>
              </w:rPr>
              <w:t>23</w:t>
            </w:r>
            <w:r w:rsidR="002C0395">
              <w:rPr>
                <w:noProof/>
                <w:webHidden/>
              </w:rPr>
              <w:fldChar w:fldCharType="end"/>
            </w:r>
          </w:hyperlink>
        </w:p>
        <w:p w14:paraId="3725ABF5"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113" w:history="1">
            <w:r w:rsidR="002C0395" w:rsidRPr="00DA7180">
              <w:rPr>
                <w:rStyle w:val="Hyperlnk"/>
                <w:noProof/>
              </w:rPr>
              <w:t>9.1</w:t>
            </w:r>
            <w:r w:rsidR="002C0395">
              <w:rPr>
                <w:rFonts w:asciiTheme="minorHAnsi" w:eastAsiaTheme="minorEastAsia" w:hAnsiTheme="minorHAnsi" w:cstheme="minorBidi"/>
                <w:noProof/>
                <w:color w:val="auto"/>
                <w:szCs w:val="22"/>
                <w:lang w:val="en-US"/>
              </w:rPr>
              <w:tab/>
            </w:r>
            <w:r w:rsidR="002C0395" w:rsidRPr="00DA7180">
              <w:rPr>
                <w:rStyle w:val="Hyperlnk"/>
                <w:noProof/>
              </w:rPr>
              <w:t>Revisionens periodicitet och omfattning</w:t>
            </w:r>
            <w:r w:rsidR="002C0395">
              <w:rPr>
                <w:noProof/>
                <w:webHidden/>
              </w:rPr>
              <w:tab/>
            </w:r>
            <w:r w:rsidR="002C0395">
              <w:rPr>
                <w:noProof/>
                <w:webHidden/>
              </w:rPr>
              <w:fldChar w:fldCharType="begin"/>
            </w:r>
            <w:r w:rsidR="002C0395">
              <w:rPr>
                <w:noProof/>
                <w:webHidden/>
              </w:rPr>
              <w:instrText xml:space="preserve"> PAGEREF _Toc73520113 \h </w:instrText>
            </w:r>
            <w:r w:rsidR="002C0395">
              <w:rPr>
                <w:noProof/>
                <w:webHidden/>
              </w:rPr>
            </w:r>
            <w:r w:rsidR="002C0395">
              <w:rPr>
                <w:noProof/>
                <w:webHidden/>
              </w:rPr>
              <w:fldChar w:fldCharType="separate"/>
            </w:r>
            <w:r w:rsidR="008D779F">
              <w:rPr>
                <w:noProof/>
                <w:webHidden/>
              </w:rPr>
              <w:t>23</w:t>
            </w:r>
            <w:r w:rsidR="002C0395">
              <w:rPr>
                <w:noProof/>
                <w:webHidden/>
              </w:rPr>
              <w:fldChar w:fldCharType="end"/>
            </w:r>
          </w:hyperlink>
        </w:p>
        <w:p w14:paraId="3725ABF6"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114" w:history="1">
            <w:r w:rsidR="002C0395" w:rsidRPr="00DA7180">
              <w:rPr>
                <w:rStyle w:val="Hyperlnk"/>
                <w:noProof/>
              </w:rPr>
              <w:t>9.2</w:t>
            </w:r>
            <w:r w:rsidR="002C0395">
              <w:rPr>
                <w:rFonts w:asciiTheme="minorHAnsi" w:eastAsiaTheme="minorEastAsia" w:hAnsiTheme="minorHAnsi" w:cstheme="minorBidi"/>
                <w:noProof/>
                <w:color w:val="auto"/>
                <w:szCs w:val="22"/>
                <w:lang w:val="en-US"/>
              </w:rPr>
              <w:tab/>
            </w:r>
            <w:r w:rsidR="002C0395" w:rsidRPr="00DA7180">
              <w:rPr>
                <w:rStyle w:val="Hyperlnk"/>
                <w:noProof/>
              </w:rPr>
              <w:t>Revisorns kvalifikationer</w:t>
            </w:r>
            <w:r w:rsidR="002C0395">
              <w:rPr>
                <w:noProof/>
                <w:webHidden/>
              </w:rPr>
              <w:tab/>
            </w:r>
            <w:r w:rsidR="002C0395">
              <w:rPr>
                <w:noProof/>
                <w:webHidden/>
              </w:rPr>
              <w:fldChar w:fldCharType="begin"/>
            </w:r>
            <w:r w:rsidR="002C0395">
              <w:rPr>
                <w:noProof/>
                <w:webHidden/>
              </w:rPr>
              <w:instrText xml:space="preserve"> PAGEREF _Toc73520114 \h </w:instrText>
            </w:r>
            <w:r w:rsidR="002C0395">
              <w:rPr>
                <w:noProof/>
                <w:webHidden/>
              </w:rPr>
            </w:r>
            <w:r w:rsidR="002C0395">
              <w:rPr>
                <w:noProof/>
                <w:webHidden/>
              </w:rPr>
              <w:fldChar w:fldCharType="separate"/>
            </w:r>
            <w:r w:rsidR="008D779F">
              <w:rPr>
                <w:noProof/>
                <w:webHidden/>
              </w:rPr>
              <w:t>24</w:t>
            </w:r>
            <w:r w:rsidR="002C0395">
              <w:rPr>
                <w:noProof/>
                <w:webHidden/>
              </w:rPr>
              <w:fldChar w:fldCharType="end"/>
            </w:r>
          </w:hyperlink>
        </w:p>
        <w:p w14:paraId="3725ABF7"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115" w:history="1">
            <w:r w:rsidR="002C0395" w:rsidRPr="00DA7180">
              <w:rPr>
                <w:rStyle w:val="Hyperlnk"/>
                <w:noProof/>
              </w:rPr>
              <w:t>9.3</w:t>
            </w:r>
            <w:r w:rsidR="002C0395">
              <w:rPr>
                <w:rFonts w:asciiTheme="minorHAnsi" w:eastAsiaTheme="minorEastAsia" w:hAnsiTheme="minorHAnsi" w:cstheme="minorBidi"/>
                <w:noProof/>
                <w:color w:val="auto"/>
                <w:szCs w:val="22"/>
                <w:lang w:val="en-US"/>
              </w:rPr>
              <w:tab/>
            </w:r>
            <w:r w:rsidR="002C0395" w:rsidRPr="00DA7180">
              <w:rPr>
                <w:rStyle w:val="Hyperlnk"/>
                <w:noProof/>
              </w:rPr>
              <w:t>Revisorns förhållande till den granskade parten</w:t>
            </w:r>
            <w:r w:rsidR="002C0395">
              <w:rPr>
                <w:noProof/>
                <w:webHidden/>
              </w:rPr>
              <w:tab/>
            </w:r>
            <w:r w:rsidR="002C0395">
              <w:rPr>
                <w:noProof/>
                <w:webHidden/>
              </w:rPr>
              <w:fldChar w:fldCharType="begin"/>
            </w:r>
            <w:r w:rsidR="002C0395">
              <w:rPr>
                <w:noProof/>
                <w:webHidden/>
              </w:rPr>
              <w:instrText xml:space="preserve"> PAGEREF _Toc73520115 \h </w:instrText>
            </w:r>
            <w:r w:rsidR="002C0395">
              <w:rPr>
                <w:noProof/>
                <w:webHidden/>
              </w:rPr>
            </w:r>
            <w:r w:rsidR="002C0395">
              <w:rPr>
                <w:noProof/>
                <w:webHidden/>
              </w:rPr>
              <w:fldChar w:fldCharType="separate"/>
            </w:r>
            <w:r w:rsidR="008D779F">
              <w:rPr>
                <w:noProof/>
                <w:webHidden/>
              </w:rPr>
              <w:t>24</w:t>
            </w:r>
            <w:r w:rsidR="002C0395">
              <w:rPr>
                <w:noProof/>
                <w:webHidden/>
              </w:rPr>
              <w:fldChar w:fldCharType="end"/>
            </w:r>
          </w:hyperlink>
        </w:p>
        <w:p w14:paraId="3725ABF8" w14:textId="77777777" w:rsidR="002C0395" w:rsidRDefault="00064AC1">
          <w:pPr>
            <w:pStyle w:val="Innehll3"/>
            <w:tabs>
              <w:tab w:val="left" w:pos="1701"/>
            </w:tabs>
            <w:rPr>
              <w:rFonts w:asciiTheme="minorHAnsi" w:eastAsiaTheme="minorEastAsia" w:hAnsiTheme="minorHAnsi" w:cstheme="minorBidi"/>
              <w:noProof/>
              <w:color w:val="auto"/>
              <w:szCs w:val="22"/>
              <w:lang w:val="en-US"/>
            </w:rPr>
          </w:pPr>
          <w:hyperlink w:anchor="_Toc73520116" w:history="1">
            <w:r w:rsidR="002C0395" w:rsidRPr="00DA7180">
              <w:rPr>
                <w:rStyle w:val="Hyperlnk"/>
                <w:noProof/>
              </w:rPr>
              <w:t>9.4</w:t>
            </w:r>
            <w:r w:rsidR="002C0395">
              <w:rPr>
                <w:rFonts w:asciiTheme="minorHAnsi" w:eastAsiaTheme="minorEastAsia" w:hAnsiTheme="minorHAnsi" w:cstheme="minorBidi"/>
                <w:noProof/>
                <w:color w:val="auto"/>
                <w:szCs w:val="22"/>
                <w:lang w:val="en-US"/>
              </w:rPr>
              <w:tab/>
            </w:r>
            <w:r w:rsidR="002C0395" w:rsidRPr="00DA7180">
              <w:rPr>
                <w:rStyle w:val="Hyperlnk"/>
                <w:noProof/>
              </w:rPr>
              <w:t>Åtgärder vid upptäckt av brist</w:t>
            </w:r>
            <w:r w:rsidR="002C0395">
              <w:rPr>
                <w:noProof/>
                <w:webHidden/>
              </w:rPr>
              <w:tab/>
            </w:r>
            <w:r w:rsidR="002C0395">
              <w:rPr>
                <w:noProof/>
                <w:webHidden/>
              </w:rPr>
              <w:fldChar w:fldCharType="begin"/>
            </w:r>
            <w:r w:rsidR="002C0395">
              <w:rPr>
                <w:noProof/>
                <w:webHidden/>
              </w:rPr>
              <w:instrText xml:space="preserve"> PAGEREF _Toc73520116 \h </w:instrText>
            </w:r>
            <w:r w:rsidR="002C0395">
              <w:rPr>
                <w:noProof/>
                <w:webHidden/>
              </w:rPr>
            </w:r>
            <w:r w:rsidR="002C0395">
              <w:rPr>
                <w:noProof/>
                <w:webHidden/>
              </w:rPr>
              <w:fldChar w:fldCharType="separate"/>
            </w:r>
            <w:r w:rsidR="008D779F">
              <w:rPr>
                <w:noProof/>
                <w:webHidden/>
              </w:rPr>
              <w:t>24</w:t>
            </w:r>
            <w:r w:rsidR="002C0395">
              <w:rPr>
                <w:noProof/>
                <w:webHidden/>
              </w:rPr>
              <w:fldChar w:fldCharType="end"/>
            </w:r>
          </w:hyperlink>
        </w:p>
        <w:p w14:paraId="3725ABF9" w14:textId="77777777" w:rsidR="00ED2DE2" w:rsidRDefault="002C0395" w:rsidP="002C0395">
          <w:pPr>
            <w:pStyle w:val="Innehll1"/>
          </w:pPr>
          <w:r>
            <w:rPr>
              <w:color w:val="262626" w:themeColor="text1" w:themeTint="D9"/>
              <w:sz w:val="24"/>
            </w:rPr>
            <w:fldChar w:fldCharType="end"/>
          </w:r>
        </w:p>
      </w:sdtContent>
    </w:sdt>
    <w:p w14:paraId="3725ABFA" w14:textId="77777777" w:rsidR="00FA27C2" w:rsidRDefault="00FA27C2" w:rsidP="00055EC7">
      <w:pPr>
        <w:ind w:left="851" w:right="283"/>
        <w:jc w:val="both"/>
        <w:rPr>
          <w:rFonts w:ascii="Arial Narrow" w:eastAsiaTheme="minorHAnsi" w:hAnsi="Arial Narrow" w:cstheme="minorBidi"/>
          <w:color w:val="262626" w:themeColor="text1" w:themeTint="D9"/>
          <w:sz w:val="26"/>
          <w:szCs w:val="24"/>
        </w:rPr>
      </w:pPr>
      <w:r>
        <w:br w:type="page"/>
      </w:r>
    </w:p>
    <w:p w14:paraId="3725ABFB" w14:textId="77777777" w:rsidR="00ED2DE2" w:rsidRPr="00ED2DE2" w:rsidRDefault="00ED2DE2" w:rsidP="00ED2DE2">
      <w:pPr>
        <w:pStyle w:val="Rubrik2"/>
      </w:pPr>
      <w:bookmarkStart w:id="2" w:name="_Toc73520083"/>
      <w:r w:rsidRPr="00ED2DE2">
        <w:lastRenderedPageBreak/>
        <w:t>1.</w:t>
      </w:r>
      <w:r w:rsidRPr="00ED2DE2">
        <w:tab/>
      </w:r>
      <w:r w:rsidRPr="00301B39">
        <w:t>Anvisningar</w:t>
      </w:r>
      <w:bookmarkEnd w:id="2"/>
    </w:p>
    <w:p w14:paraId="3725ABFC" w14:textId="77777777" w:rsidR="0064450A" w:rsidRDefault="0064450A" w:rsidP="009F50C1">
      <w:pPr>
        <w:pStyle w:val="Normaltindrag"/>
      </w:pPr>
      <w:r>
        <w:t xml:space="preserve">Leverantör </w:t>
      </w:r>
      <w:r w:rsidRPr="000D0EBF">
        <w:rPr>
          <w:b/>
        </w:rPr>
        <w:t>skall</w:t>
      </w:r>
      <w:r>
        <w:t xml:space="preserve"> i detta Svarsformulär beskriva samt hänvisa till eventuella bilagor som visar hur kraven i Tillitskrav för Valfrihetssystem 2017 E-legitimering är uppfyllda. </w:t>
      </w:r>
    </w:p>
    <w:p w14:paraId="3725ABFD" w14:textId="77777777" w:rsidR="009F50C1" w:rsidRPr="009719B1" w:rsidRDefault="009F50C1" w:rsidP="009F50C1">
      <w:pPr>
        <w:pStyle w:val="Normaltindrag"/>
      </w:pPr>
      <w:r w:rsidRPr="009719B1">
        <w:t xml:space="preserve">Leverantör som är godkänd e-legitimationsutfärdare på minst tillitsnivå 3 enligt </w:t>
      </w:r>
      <w:proofErr w:type="gramStart"/>
      <w:r w:rsidRPr="009719B1">
        <w:t>Svensk</w:t>
      </w:r>
      <w:proofErr w:type="gramEnd"/>
      <w:r w:rsidRPr="009719B1">
        <w:t xml:space="preserve"> e-legitimation behöver endast </w:t>
      </w:r>
      <w:r>
        <w:t xml:space="preserve">beskriva samt hänvisa till eventuella bilagor i avsnitt </w:t>
      </w:r>
      <w:r w:rsidR="002E309E">
        <w:t>5</w:t>
      </w:r>
      <w:r w:rsidRPr="002E309E">
        <w:t xml:space="preserve">.5.1, </w:t>
      </w:r>
      <w:r w:rsidR="002E309E">
        <w:t>6</w:t>
      </w:r>
      <w:r w:rsidRPr="002E309E">
        <w:t xml:space="preserve">.3.4, </w:t>
      </w:r>
      <w:r w:rsidR="002E309E">
        <w:t>8</w:t>
      </w:r>
      <w:r w:rsidRPr="002E309E">
        <w:t xml:space="preserve">.1 och </w:t>
      </w:r>
      <w:r w:rsidR="002E309E">
        <w:t>8</w:t>
      </w:r>
      <w:r w:rsidRPr="002E309E">
        <w:t>.2</w:t>
      </w:r>
      <w:r>
        <w:t xml:space="preserve"> i detta Svarsformulär för att </w:t>
      </w:r>
      <w:r w:rsidRPr="009719B1">
        <w:t xml:space="preserve">säkerställa att kraven i avsnitt 7 </w:t>
      </w:r>
      <w:r>
        <w:t>i Tillitskrav för Valfrihetssystem 2017 E-legitimering är uppfyllda.</w:t>
      </w:r>
    </w:p>
    <w:p w14:paraId="3725ABFE" w14:textId="77777777" w:rsidR="00ED2DE2" w:rsidRPr="00ED2DE2" w:rsidRDefault="00ED2DE2" w:rsidP="00301B39">
      <w:pPr>
        <w:pStyle w:val="Rubrik2"/>
      </w:pPr>
      <w:bookmarkStart w:id="3" w:name="_Toc73520084"/>
      <w:r>
        <w:t>2</w:t>
      </w:r>
      <w:r>
        <w:tab/>
      </w:r>
      <w:r w:rsidRPr="00C57BCA">
        <w:t>Inledande krav</w:t>
      </w:r>
      <w:bookmarkEnd w:id="3"/>
    </w:p>
    <w:p w14:paraId="3725ABFF" w14:textId="77777777" w:rsidR="00ED2DE2" w:rsidRPr="00ED2DE2" w:rsidRDefault="00ED2DE2" w:rsidP="00810919">
      <w:pPr>
        <w:pStyle w:val="Rubrik3"/>
      </w:pPr>
      <w:bookmarkStart w:id="4" w:name="_Toc484181217"/>
      <w:bookmarkStart w:id="5" w:name="_Toc73520085"/>
      <w:r w:rsidRPr="00ED2DE2">
        <w:t>2.1</w:t>
      </w:r>
      <w:r w:rsidRPr="00ED2DE2">
        <w:tab/>
        <w:t>Allmän beskrivning</w:t>
      </w:r>
      <w:bookmarkEnd w:id="4"/>
      <w:bookmarkEnd w:id="5"/>
    </w:p>
    <w:p w14:paraId="3725AC00" w14:textId="77777777" w:rsidR="00995A5B" w:rsidRPr="00995A5B" w:rsidRDefault="00FA27C2" w:rsidP="00055EC7">
      <w:pPr>
        <w:pStyle w:val="Normaltindrag"/>
        <w:ind w:right="283"/>
        <w:jc w:val="both"/>
      </w:pPr>
      <w:r w:rsidRPr="008F18C3">
        <w:t>Detta avsnitt</w:t>
      </w:r>
      <w:r>
        <w:t xml:space="preserve"> ska </w:t>
      </w:r>
      <w:r w:rsidRPr="008F18C3">
        <w:t xml:space="preserve">innehålla en allmän beskrivning av </w:t>
      </w:r>
      <w:r w:rsidR="0050561A">
        <w:t>utfärdare</w:t>
      </w:r>
      <w:r w:rsidRPr="008F18C3">
        <w:t>n och den tillhandahållna tjänsten. Beskrivningen</w:t>
      </w:r>
      <w:r>
        <w:t xml:space="preserve"> ska </w:t>
      </w:r>
      <w:r w:rsidRPr="008F18C3">
        <w:t>innefatta vid vilka verksamhetsställen utfärdarverksamheten bedrivs samt strukturen för utfärdarorganisationen.</w:t>
      </w:r>
      <w:r w:rsidR="000C067E">
        <w:t xml:space="preserve"> </w:t>
      </w:r>
      <w:r w:rsidR="0050561A">
        <w:t>Utfärdare</w:t>
      </w:r>
      <w:r w:rsidR="000C067E">
        <w:t>n ska även bifoga en utfärdardeklaration med</w:t>
      </w:r>
      <w:r w:rsidR="00C04BC5">
        <w:t xml:space="preserve"> sådant innehåll som följer av </w:t>
      </w:r>
      <w:r w:rsidR="00422CA1">
        <w:t>Tillitskrav för Valfrihetssystem 2017 E-legitimering</w:t>
      </w:r>
      <w:r w:rsidR="000C067E">
        <w:t xml:space="preserve">. </w:t>
      </w:r>
      <w:r w:rsidRPr="008F18C3">
        <w:t xml:space="preserve"> </w:t>
      </w:r>
    </w:p>
    <w:p w14:paraId="3725AC01" w14:textId="77777777" w:rsidR="00995A5B" w:rsidRPr="003548AF" w:rsidRDefault="00B633E6" w:rsidP="00055EC7">
      <w:pPr>
        <w:pStyle w:val="Normaltindrag"/>
        <w:numPr>
          <w:ilvl w:val="0"/>
          <w:numId w:val="19"/>
        </w:numPr>
        <w:ind w:right="283"/>
        <w:jc w:val="both"/>
        <w:rPr>
          <w:lang w:val="nn-NO"/>
        </w:rPr>
      </w:pPr>
      <w:r w:rsidRPr="004B0F16">
        <w:rPr>
          <w:u w:val="single"/>
          <w:lang w:val="nn-NO"/>
        </w:rPr>
        <w:t>Styrande krav</w:t>
      </w:r>
      <w:r w:rsidR="00995A5B" w:rsidRPr="004B0F16">
        <w:rPr>
          <w:u w:val="single"/>
          <w:lang w:val="nn-NO"/>
        </w:rPr>
        <w:t xml:space="preserve"> </w:t>
      </w:r>
      <w:r w:rsidR="00C57BCA" w:rsidRPr="004B0F16">
        <w:rPr>
          <w:u w:val="single"/>
          <w:lang w:val="nn-NO"/>
        </w:rPr>
        <w:t xml:space="preserve">i </w:t>
      </w:r>
      <w:r w:rsidR="00181D83" w:rsidRPr="004B0F16">
        <w:rPr>
          <w:u w:val="single"/>
          <w:lang w:val="nn-NO"/>
        </w:rPr>
        <w:t>Tillitskrav för Valfrihetssystem 2017 E-legitimering</w:t>
      </w:r>
      <w:r w:rsidR="00995A5B" w:rsidRPr="003548AF">
        <w:rPr>
          <w:lang w:val="nn-NO"/>
        </w:rPr>
        <w:t>: K2.2, K5.3</w:t>
      </w:r>
    </w:p>
    <w:p w14:paraId="3725AC02" w14:textId="77777777" w:rsidR="00AD6F0E" w:rsidRPr="00AB59ED" w:rsidRDefault="00D0305A" w:rsidP="00E07646">
      <w:pPr>
        <w:spacing w:after="60"/>
        <w:jc w:val="both"/>
        <w:rPr>
          <w:rFonts w:ascii="Arial" w:eastAsiaTheme="majorEastAsia" w:hAnsi="Arial"/>
          <w:b/>
          <w:bCs/>
          <w:color w:val="C0504D"/>
          <w:sz w:val="20"/>
        </w:rPr>
      </w:pPr>
      <w:r w:rsidRPr="00AB59ED">
        <w:rPr>
          <w:rFonts w:ascii="Arial" w:eastAsiaTheme="majorEastAsia" w:hAnsi="Arial"/>
          <w:b/>
          <w:bCs/>
          <w:color w:val="C0504D"/>
          <w:sz w:val="20"/>
        </w:rPr>
        <w:t xml:space="preserve">Svar </w:t>
      </w:r>
      <w:r w:rsidR="00C57BCA" w:rsidRPr="00AB59ED">
        <w:rPr>
          <w:rFonts w:ascii="Arial" w:eastAsiaTheme="majorEastAsia" w:hAnsi="Arial"/>
          <w:b/>
          <w:bCs/>
          <w:color w:val="C0504D"/>
          <w:sz w:val="20"/>
        </w:rPr>
        <w:t>2</w:t>
      </w:r>
      <w:r w:rsidR="00175154" w:rsidRPr="00AB59ED">
        <w:rPr>
          <w:rFonts w:ascii="Arial" w:eastAsiaTheme="majorEastAsia" w:hAnsi="Arial"/>
          <w:b/>
          <w:bCs/>
          <w:color w:val="C0504D"/>
          <w:sz w:val="20"/>
        </w:rPr>
        <w:t>.1a</w:t>
      </w:r>
      <w:r w:rsidR="003D7779" w:rsidRPr="00AB59ED">
        <w:rPr>
          <w:rFonts w:ascii="Arial" w:eastAsiaTheme="majorEastAsia" w:hAnsi="Arial"/>
          <w:b/>
          <w:bCs/>
          <w:color w:val="C0504D"/>
          <w:sz w:val="20"/>
        </w:rPr>
        <w:t xml:space="preserve"> </w:t>
      </w:r>
      <w:r w:rsidR="00C57BCA" w:rsidRPr="00AB59ED">
        <w:rPr>
          <w:rFonts w:ascii="Arial" w:eastAsiaTheme="majorEastAsia" w:hAnsi="Arial"/>
          <w:b/>
          <w:bCs/>
          <w:color w:val="C0504D"/>
          <w:sz w:val="20"/>
        </w:rPr>
        <w:t>–</w:t>
      </w:r>
      <w:r w:rsidRPr="00AB59ED">
        <w:rPr>
          <w:rFonts w:ascii="Arial" w:eastAsiaTheme="majorEastAsia" w:hAnsi="Arial"/>
          <w:b/>
          <w:bCs/>
          <w:color w:val="C0504D"/>
          <w:sz w:val="20"/>
        </w:rPr>
        <w:t xml:space="preserve"> </w:t>
      </w:r>
      <w:r w:rsidR="00AD6F0E" w:rsidRPr="00AB59ED">
        <w:rPr>
          <w:rFonts w:ascii="Arial" w:eastAsiaTheme="majorEastAsia" w:hAnsi="Arial"/>
          <w:b/>
          <w:bCs/>
          <w:color w:val="C0504D"/>
          <w:sz w:val="20"/>
        </w:rPr>
        <w:t xml:space="preserve">Allmän beskrivning: </w:t>
      </w:r>
    </w:p>
    <w:tbl>
      <w:tblPr>
        <w:tblW w:w="7938" w:type="dxa"/>
        <w:tblInd w:w="70"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7938"/>
      </w:tblGrid>
      <w:tr w:rsidR="00AB59ED" w:rsidRPr="00AB59ED" w14:paraId="3725AC04" w14:textId="77777777" w:rsidTr="00AB59ED">
        <w:tc>
          <w:tcPr>
            <w:tcW w:w="7938" w:type="dxa"/>
          </w:tcPr>
          <w:permStart w:id="1515537471" w:edGrp="everyone" w:colFirst="0" w:colLast="0"/>
          <w:p w14:paraId="3725AC03" w14:textId="77777777" w:rsidR="00AD6F0E" w:rsidRPr="00AB59ED" w:rsidRDefault="001C3900" w:rsidP="00055EC7">
            <w:pPr>
              <w:pStyle w:val="Normaltindrag"/>
              <w:spacing w:before="40"/>
              <w:ind w:left="0"/>
              <w:jc w:val="both"/>
              <w:rPr>
                <w:rFonts w:ascii="Arial" w:hAnsi="Arial" w:cs="Arial"/>
                <w:sz w:val="20"/>
                <w:szCs w:val="16"/>
              </w:rPr>
            </w:pPr>
            <w:r w:rsidRPr="00AB59ED">
              <w:rPr>
                <w:rFonts w:ascii="Arial" w:hAnsi="Arial" w:cs="Arial"/>
                <w:bCs/>
                <w:iCs/>
                <w:sz w:val="20"/>
                <w:szCs w:val="28"/>
              </w:rPr>
              <w:fldChar w:fldCharType="begin">
                <w:ffData>
                  <w:name w:val=""/>
                  <w:enabled/>
                  <w:calcOnExit w:val="0"/>
                  <w:statusText w:type="text" w:val="Svar 2.1a – Allmän beskrivning: Rad 1"/>
                  <w:textInput/>
                </w:ffData>
              </w:fldChar>
            </w:r>
            <w:r w:rsidRPr="00AB59ED">
              <w:rPr>
                <w:rFonts w:ascii="Arial" w:hAnsi="Arial" w:cs="Arial"/>
                <w:bCs/>
                <w:iCs/>
                <w:sz w:val="20"/>
                <w:szCs w:val="28"/>
              </w:rPr>
              <w:instrText xml:space="preserve"> FORMTEXT </w:instrText>
            </w:r>
            <w:r w:rsidRPr="00AB59ED">
              <w:rPr>
                <w:rFonts w:ascii="Arial" w:hAnsi="Arial" w:cs="Arial"/>
                <w:bCs/>
                <w:iCs/>
                <w:sz w:val="20"/>
                <w:szCs w:val="28"/>
              </w:rPr>
            </w:r>
            <w:r w:rsidRPr="00AB59ED">
              <w:rPr>
                <w:rFonts w:ascii="Arial" w:hAnsi="Arial" w:cs="Arial"/>
                <w:bCs/>
                <w:iCs/>
                <w:sz w:val="20"/>
                <w:szCs w:val="28"/>
              </w:rPr>
              <w:fldChar w:fldCharType="separate"/>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sz w:val="20"/>
                <w:szCs w:val="28"/>
              </w:rPr>
              <w:fldChar w:fldCharType="end"/>
            </w:r>
          </w:p>
        </w:tc>
      </w:tr>
      <w:permStart w:id="1527334745" w:edGrp="everyone" w:colFirst="0" w:colLast="0"/>
      <w:permEnd w:id="1515537471"/>
      <w:tr w:rsidR="00AB59ED" w:rsidRPr="00AB59ED" w14:paraId="3725AC06" w14:textId="77777777" w:rsidTr="00AB59ED">
        <w:tc>
          <w:tcPr>
            <w:tcW w:w="7938" w:type="dxa"/>
          </w:tcPr>
          <w:p w14:paraId="3725AC05" w14:textId="77777777" w:rsidR="00AD6F0E" w:rsidRPr="00AB59ED" w:rsidRDefault="001C3900" w:rsidP="00055EC7">
            <w:pPr>
              <w:pStyle w:val="Normaltindrag"/>
              <w:spacing w:before="40" w:after="40"/>
              <w:ind w:left="0"/>
              <w:jc w:val="both"/>
              <w:rPr>
                <w:rFonts w:ascii="Arial" w:hAnsi="Arial"/>
                <w:i/>
                <w:sz w:val="20"/>
              </w:rPr>
            </w:pPr>
            <w:r w:rsidRPr="00AB59ED">
              <w:rPr>
                <w:rFonts w:ascii="Arial" w:hAnsi="Arial" w:cs="Arial"/>
                <w:bCs/>
                <w:iCs/>
                <w:sz w:val="20"/>
                <w:szCs w:val="28"/>
              </w:rPr>
              <w:fldChar w:fldCharType="begin">
                <w:ffData>
                  <w:name w:val=""/>
                  <w:enabled/>
                  <w:calcOnExit w:val="0"/>
                  <w:statusText w:type="text" w:val="Svar 2.1a – Allmän beskrivning: Rad 2"/>
                  <w:textInput/>
                </w:ffData>
              </w:fldChar>
            </w:r>
            <w:r w:rsidRPr="00AB59ED">
              <w:rPr>
                <w:rFonts w:ascii="Arial" w:hAnsi="Arial" w:cs="Arial"/>
                <w:bCs/>
                <w:iCs/>
                <w:sz w:val="20"/>
                <w:szCs w:val="28"/>
              </w:rPr>
              <w:instrText xml:space="preserve"> FORMTEXT </w:instrText>
            </w:r>
            <w:r w:rsidRPr="00AB59ED">
              <w:rPr>
                <w:rFonts w:ascii="Arial" w:hAnsi="Arial" w:cs="Arial"/>
                <w:bCs/>
                <w:iCs/>
                <w:sz w:val="20"/>
                <w:szCs w:val="28"/>
              </w:rPr>
            </w:r>
            <w:r w:rsidRPr="00AB59ED">
              <w:rPr>
                <w:rFonts w:ascii="Arial" w:hAnsi="Arial" w:cs="Arial"/>
                <w:bCs/>
                <w:iCs/>
                <w:sz w:val="20"/>
                <w:szCs w:val="28"/>
              </w:rPr>
              <w:fldChar w:fldCharType="separate"/>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sz w:val="20"/>
                <w:szCs w:val="28"/>
              </w:rPr>
              <w:fldChar w:fldCharType="end"/>
            </w:r>
          </w:p>
        </w:tc>
      </w:tr>
    </w:tbl>
    <w:permEnd w:id="1527334745"/>
    <w:p w14:paraId="3725AC07" w14:textId="77777777" w:rsidR="000C067E" w:rsidRPr="00AB59ED" w:rsidRDefault="000C067E" w:rsidP="004D1C23">
      <w:pPr>
        <w:spacing w:after="60"/>
        <w:jc w:val="both"/>
        <w:rPr>
          <w:rFonts w:ascii="Arial" w:hAnsi="Arial"/>
          <w:b/>
          <w:bCs/>
          <w:color w:val="C0504D"/>
          <w:sz w:val="20"/>
        </w:rPr>
      </w:pPr>
      <w:r w:rsidRPr="00AB59ED">
        <w:rPr>
          <w:rFonts w:ascii="Arial" w:hAnsi="Arial"/>
          <w:b/>
          <w:bCs/>
          <w:color w:val="C0504D"/>
          <w:sz w:val="20"/>
        </w:rPr>
        <w:t xml:space="preserve">Svar </w:t>
      </w:r>
      <w:r w:rsidR="00C57BCA" w:rsidRPr="00AB59ED">
        <w:rPr>
          <w:rFonts w:ascii="Arial" w:hAnsi="Arial"/>
          <w:b/>
          <w:bCs/>
          <w:color w:val="C0504D"/>
          <w:sz w:val="20"/>
        </w:rPr>
        <w:t>2</w:t>
      </w:r>
      <w:r w:rsidR="00175154" w:rsidRPr="00AB59ED">
        <w:rPr>
          <w:rFonts w:ascii="Arial" w:hAnsi="Arial"/>
          <w:b/>
          <w:bCs/>
          <w:color w:val="C0504D"/>
          <w:sz w:val="20"/>
        </w:rPr>
        <w:t>.1</w:t>
      </w:r>
      <w:r w:rsidRPr="00AB59ED">
        <w:rPr>
          <w:rFonts w:ascii="Arial" w:hAnsi="Arial"/>
          <w:b/>
          <w:bCs/>
          <w:color w:val="C0504D"/>
          <w:sz w:val="20"/>
        </w:rPr>
        <w:t>b – Bifoga utfärdardeklaration:</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6415"/>
        <w:gridCol w:w="1580"/>
      </w:tblGrid>
      <w:tr w:rsidR="00AB59ED" w:rsidRPr="00AB59ED" w14:paraId="3725AC0A" w14:textId="77777777" w:rsidTr="0042194E">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3725AC08" w14:textId="77777777" w:rsidR="000C067E" w:rsidRPr="00AB59ED" w:rsidRDefault="000C067E" w:rsidP="00055EC7">
            <w:pPr>
              <w:spacing w:before="60" w:after="60"/>
              <w:ind w:left="851" w:right="283"/>
              <w:jc w:val="both"/>
              <w:rPr>
                <w:rFonts w:ascii="Arial" w:hAnsi="Arial" w:cs="Arial"/>
                <w:color w:val="C0504D"/>
                <w:sz w:val="20"/>
              </w:rPr>
            </w:pPr>
            <w:r w:rsidRPr="00AB59ED">
              <w:rPr>
                <w:rFonts w:ascii="Arial" w:hAnsi="Arial" w:cs="Arial"/>
                <w:color w:val="C0504D"/>
                <w:sz w:val="20"/>
              </w:rPr>
              <w:t xml:space="preserve">Bekräfta att </w:t>
            </w:r>
            <w:r w:rsidR="0050561A" w:rsidRPr="00AB59ED">
              <w:rPr>
                <w:rFonts w:ascii="Arial" w:hAnsi="Arial" w:cs="Arial"/>
                <w:color w:val="C0504D"/>
                <w:sz w:val="20"/>
              </w:rPr>
              <w:t>utfärdare</w:t>
            </w:r>
            <w:r w:rsidRPr="00AB59ED">
              <w:rPr>
                <w:rFonts w:ascii="Arial" w:hAnsi="Arial" w:cs="Arial"/>
                <w:color w:val="C0504D"/>
                <w:sz w:val="20"/>
              </w:rPr>
              <w:t xml:space="preserve">ns utfärdardeklaration finns bilagerad ansökan. </w:t>
            </w:r>
          </w:p>
        </w:tc>
        <w:tc>
          <w:tcPr>
            <w:tcW w:w="1580" w:type="dxa"/>
            <w:tcBorders>
              <w:top w:val="single" w:sz="4" w:space="0" w:color="E34F21"/>
              <w:bottom w:val="single" w:sz="4" w:space="0" w:color="E34F21"/>
              <w:right w:val="single" w:sz="4" w:space="0" w:color="E34F21"/>
            </w:tcBorders>
            <w:vAlign w:val="center"/>
          </w:tcPr>
          <w:p w14:paraId="3725AC09" w14:textId="77777777" w:rsidR="000C067E" w:rsidRPr="00AB59ED" w:rsidRDefault="000C067E" w:rsidP="00055EC7">
            <w:pPr>
              <w:ind w:left="851" w:right="283"/>
              <w:jc w:val="both"/>
              <w:rPr>
                <w:rFonts w:ascii="Arial" w:hAnsi="Arial"/>
                <w:color w:val="C0504D"/>
                <w:sz w:val="20"/>
              </w:rPr>
            </w:pPr>
            <w:r w:rsidRPr="00AB59ED">
              <w:rPr>
                <w:rFonts w:ascii="Arial" w:hAnsi="Arial" w:cs="Arial"/>
                <w:b/>
                <w:color w:val="C0504D"/>
                <w:sz w:val="20"/>
              </w:rPr>
              <w:t>Ja</w:t>
            </w:r>
            <w:r w:rsidRPr="00AB59ED">
              <w:rPr>
                <w:rFonts w:ascii="Arial" w:hAnsi="Arial"/>
                <w:color w:val="C0504D"/>
                <w:sz w:val="20"/>
              </w:rPr>
              <w:t xml:space="preserve"> </w:t>
            </w:r>
            <w:r w:rsidRPr="00AB59ED">
              <w:rPr>
                <w:rFonts w:ascii="Arial" w:hAnsi="Arial" w:cs="Arial"/>
                <w:color w:val="C0504D"/>
                <w:sz w:val="20"/>
              </w:rPr>
              <w:softHyphen/>
            </w:r>
            <w:permStart w:id="1812610604" w:edGrp="everyone"/>
            <w:sdt>
              <w:sdtPr>
                <w:rPr>
                  <w:rFonts w:ascii="Arial" w:hAnsi="Arial" w:cs="Arial"/>
                  <w:color w:val="C0504D"/>
                  <w:sz w:val="20"/>
                </w:rPr>
                <w:id w:val="-482080328"/>
                <w14:checkbox>
                  <w14:checked w14:val="0"/>
                  <w14:checkedState w14:val="2612" w14:font="MS Gothic"/>
                  <w14:uncheckedState w14:val="2610" w14:font="MS Gothic"/>
                </w14:checkbox>
              </w:sdtPr>
              <w:sdtEndPr/>
              <w:sdtContent>
                <w:r w:rsidR="00F3073D" w:rsidRPr="00AB59ED">
                  <w:rPr>
                    <w:rFonts w:ascii="MS Gothic" w:eastAsia="MS Gothic" w:hAnsi="MS Gothic" w:cs="Arial" w:hint="eastAsia"/>
                    <w:color w:val="C0504D"/>
                    <w:sz w:val="20"/>
                  </w:rPr>
                  <w:t>☐</w:t>
                </w:r>
              </w:sdtContent>
            </w:sdt>
            <w:permEnd w:id="1812610604"/>
          </w:p>
        </w:tc>
      </w:tr>
    </w:tbl>
    <w:p w14:paraId="3725AC0B" w14:textId="77777777" w:rsidR="004B5D75" w:rsidRPr="004B5D75" w:rsidRDefault="004B5D75" w:rsidP="00A63C3C">
      <w:pPr>
        <w:pStyle w:val="Rubrik3"/>
      </w:pPr>
      <w:bookmarkStart w:id="6" w:name="_Toc73520086"/>
      <w:r>
        <w:t>2.2</w:t>
      </w:r>
      <w:r>
        <w:tab/>
      </w:r>
      <w:r w:rsidRPr="00FA22D9">
        <w:t>Tillhandahållna e-legitimationer och tillitsnivåer</w:t>
      </w:r>
      <w:bookmarkEnd w:id="6"/>
    </w:p>
    <w:p w14:paraId="3725AC0C" w14:textId="77777777" w:rsidR="00FA27C2" w:rsidRDefault="00C37D94" w:rsidP="001756ED">
      <w:pPr>
        <w:pStyle w:val="Normaltindrag"/>
        <w:ind w:right="283"/>
        <w:jc w:val="both"/>
      </w:pPr>
      <w:r>
        <w:t>Ange nedan</w:t>
      </w:r>
      <w:r w:rsidR="00FA27C2" w:rsidRPr="008F18C3">
        <w:t xml:space="preserve"> vilka </w:t>
      </w:r>
      <w:r w:rsidR="007578C2">
        <w:t xml:space="preserve">typer av </w:t>
      </w:r>
      <w:r w:rsidR="008F6264">
        <w:t>e-legitimationer med angivelse av tillitsnivå som</w:t>
      </w:r>
      <w:r w:rsidR="00FA27C2" w:rsidRPr="008F18C3">
        <w:t xml:space="preserve"> </w:t>
      </w:r>
      <w:r w:rsidR="001756ED">
        <w:t>utfärdaren</w:t>
      </w:r>
      <w:r w:rsidR="00FA27C2" w:rsidRPr="008F18C3">
        <w:t xml:space="preserve"> avser tillhandahålla.</w:t>
      </w:r>
      <w:r w:rsidR="0027137A">
        <w:t xml:space="preserve"> </w:t>
      </w:r>
    </w:p>
    <w:p w14:paraId="3725AC0D" w14:textId="77777777" w:rsidR="00AD6F0E" w:rsidRPr="00AB59ED" w:rsidRDefault="00D0305A" w:rsidP="004D1C23">
      <w:pPr>
        <w:spacing w:after="60"/>
        <w:jc w:val="both"/>
        <w:rPr>
          <w:rFonts w:ascii="Arial" w:hAnsi="Arial"/>
          <w:b/>
          <w:bCs/>
          <w:iCs/>
          <w:color w:val="C0504D"/>
          <w:sz w:val="20"/>
        </w:rPr>
      </w:pPr>
      <w:r w:rsidRPr="00AB59ED">
        <w:rPr>
          <w:rFonts w:ascii="Arial" w:hAnsi="Arial"/>
          <w:b/>
          <w:bCs/>
          <w:iCs/>
          <w:color w:val="C0504D"/>
          <w:sz w:val="20"/>
        </w:rPr>
        <w:t>Svar</w:t>
      </w:r>
      <w:r w:rsidR="00C57BCA" w:rsidRPr="00AB59ED">
        <w:rPr>
          <w:rFonts w:ascii="Arial" w:hAnsi="Arial"/>
          <w:b/>
          <w:bCs/>
          <w:iCs/>
          <w:color w:val="C0504D"/>
          <w:sz w:val="20"/>
        </w:rPr>
        <w:t xml:space="preserve"> 2</w:t>
      </w:r>
      <w:r w:rsidR="00175154" w:rsidRPr="00AB59ED">
        <w:rPr>
          <w:rFonts w:ascii="Arial" w:hAnsi="Arial"/>
          <w:b/>
          <w:bCs/>
          <w:iCs/>
          <w:color w:val="C0504D"/>
          <w:sz w:val="20"/>
        </w:rPr>
        <w:t>.2</w:t>
      </w:r>
      <w:r w:rsidR="003D7779" w:rsidRPr="00AB59ED">
        <w:rPr>
          <w:rFonts w:ascii="Arial" w:hAnsi="Arial"/>
          <w:b/>
          <w:bCs/>
          <w:iCs/>
          <w:color w:val="C0504D"/>
          <w:sz w:val="20"/>
        </w:rPr>
        <w:t xml:space="preserve"> </w:t>
      </w:r>
      <w:r w:rsidRPr="00AB59ED">
        <w:rPr>
          <w:rFonts w:ascii="Arial" w:hAnsi="Arial"/>
          <w:b/>
          <w:bCs/>
          <w:iCs/>
          <w:color w:val="C0504D"/>
          <w:sz w:val="20"/>
        </w:rPr>
        <w:t>– Beskrivning av t</w:t>
      </w:r>
      <w:r w:rsidR="00AD6F0E" w:rsidRPr="00AB59ED">
        <w:rPr>
          <w:rFonts w:ascii="Arial" w:hAnsi="Arial"/>
          <w:b/>
          <w:bCs/>
          <w:iCs/>
          <w:color w:val="C0504D"/>
          <w:sz w:val="20"/>
        </w:rPr>
        <w:t xml:space="preserve">illhandahållna </w:t>
      </w:r>
      <w:r w:rsidR="008F6264" w:rsidRPr="00AB59ED">
        <w:rPr>
          <w:rFonts w:ascii="Arial" w:hAnsi="Arial"/>
          <w:b/>
          <w:bCs/>
          <w:iCs/>
          <w:color w:val="C0504D"/>
          <w:sz w:val="20"/>
        </w:rPr>
        <w:t xml:space="preserve">e-legitimationer och </w:t>
      </w:r>
      <w:r w:rsidR="00AD6F0E" w:rsidRPr="00AB59ED">
        <w:rPr>
          <w:rFonts w:ascii="Arial" w:hAnsi="Arial"/>
          <w:b/>
          <w:bCs/>
          <w:iCs/>
          <w:color w:val="C0504D"/>
          <w:sz w:val="20"/>
        </w:rPr>
        <w:t xml:space="preserve">tillitsnivåer: </w:t>
      </w:r>
    </w:p>
    <w:tbl>
      <w:tblPr>
        <w:tblW w:w="7938" w:type="dxa"/>
        <w:tblInd w:w="70"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7938"/>
      </w:tblGrid>
      <w:tr w:rsidR="00AB59ED" w:rsidRPr="00AB59ED" w14:paraId="3725AC0F" w14:textId="77777777" w:rsidTr="00AB59ED">
        <w:tc>
          <w:tcPr>
            <w:tcW w:w="7938" w:type="dxa"/>
          </w:tcPr>
          <w:permStart w:id="1157433952" w:edGrp="everyone" w:colFirst="0" w:colLast="0"/>
          <w:p w14:paraId="3725AC0E" w14:textId="77777777" w:rsidR="00AD6F0E" w:rsidRPr="00AB59ED" w:rsidRDefault="001C3900" w:rsidP="00055EC7">
            <w:pPr>
              <w:pStyle w:val="Normaltindrag"/>
              <w:spacing w:before="40"/>
              <w:ind w:left="0"/>
              <w:jc w:val="both"/>
              <w:rPr>
                <w:rFonts w:ascii="Arial" w:hAnsi="Arial" w:cs="Arial"/>
                <w:sz w:val="16"/>
                <w:szCs w:val="16"/>
              </w:rPr>
            </w:pPr>
            <w:r w:rsidRPr="00AB59ED">
              <w:rPr>
                <w:rFonts w:ascii="Arial" w:hAnsi="Arial" w:cs="Arial"/>
                <w:bCs/>
                <w:iCs/>
                <w:sz w:val="20"/>
                <w:szCs w:val="28"/>
              </w:rPr>
              <w:fldChar w:fldCharType="begin">
                <w:ffData>
                  <w:name w:val=""/>
                  <w:enabled/>
                  <w:calcOnExit w:val="0"/>
                  <w:statusText w:type="text" w:val="Svar 2.2 – Beskrivning av tillhandahållna e-legitimationer och tillitsnivåer: Rad 1"/>
                  <w:textInput/>
                </w:ffData>
              </w:fldChar>
            </w:r>
            <w:r w:rsidRPr="00AB59ED">
              <w:rPr>
                <w:rFonts w:ascii="Arial" w:hAnsi="Arial" w:cs="Arial"/>
                <w:bCs/>
                <w:iCs/>
                <w:sz w:val="20"/>
                <w:szCs w:val="28"/>
              </w:rPr>
              <w:instrText xml:space="preserve"> FORMTEXT </w:instrText>
            </w:r>
            <w:r w:rsidRPr="00AB59ED">
              <w:rPr>
                <w:rFonts w:ascii="Arial" w:hAnsi="Arial" w:cs="Arial"/>
                <w:bCs/>
                <w:iCs/>
                <w:sz w:val="20"/>
                <w:szCs w:val="28"/>
              </w:rPr>
            </w:r>
            <w:r w:rsidRPr="00AB59ED">
              <w:rPr>
                <w:rFonts w:ascii="Arial" w:hAnsi="Arial" w:cs="Arial"/>
                <w:bCs/>
                <w:iCs/>
                <w:sz w:val="20"/>
                <w:szCs w:val="28"/>
              </w:rPr>
              <w:fldChar w:fldCharType="separate"/>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sz w:val="20"/>
                <w:szCs w:val="28"/>
              </w:rPr>
              <w:fldChar w:fldCharType="end"/>
            </w:r>
          </w:p>
        </w:tc>
      </w:tr>
      <w:permStart w:id="1010790792" w:edGrp="everyone" w:colFirst="0" w:colLast="0"/>
      <w:permEnd w:id="1157433952"/>
      <w:tr w:rsidR="00AB59ED" w:rsidRPr="00AB59ED" w14:paraId="3725AC11" w14:textId="77777777" w:rsidTr="00AB59ED">
        <w:tc>
          <w:tcPr>
            <w:tcW w:w="7938" w:type="dxa"/>
          </w:tcPr>
          <w:p w14:paraId="3725AC10" w14:textId="77777777" w:rsidR="00AD6F0E" w:rsidRPr="00AB59ED" w:rsidRDefault="001C3900" w:rsidP="00722192">
            <w:pPr>
              <w:pStyle w:val="Normaltindrag"/>
              <w:spacing w:before="40"/>
              <w:ind w:left="0"/>
              <w:jc w:val="both"/>
              <w:rPr>
                <w:rFonts w:ascii="Arial" w:hAnsi="Arial" w:cs="Arial"/>
                <w:bCs/>
                <w:iCs/>
                <w:noProof/>
                <w:sz w:val="20"/>
                <w:szCs w:val="28"/>
              </w:rPr>
            </w:pPr>
            <w:r w:rsidRPr="00AB59ED">
              <w:rPr>
                <w:rFonts w:ascii="Arial" w:hAnsi="Arial" w:cs="Arial"/>
                <w:bCs/>
                <w:iCs/>
                <w:noProof/>
                <w:sz w:val="20"/>
                <w:szCs w:val="28"/>
              </w:rPr>
              <w:fldChar w:fldCharType="begin">
                <w:ffData>
                  <w:name w:val=""/>
                  <w:enabled/>
                  <w:calcOnExit w:val="0"/>
                  <w:statusText w:type="text" w:val="Svar 2.2 – Beskrivning av tillhandahållna e-legitimationer och tillitsnivåer: Rad 2"/>
                  <w:textInput/>
                </w:ffData>
              </w:fldChar>
            </w:r>
            <w:r w:rsidRPr="00AB59ED">
              <w:rPr>
                <w:rFonts w:ascii="Arial" w:hAnsi="Arial" w:cs="Arial"/>
                <w:bCs/>
                <w:iCs/>
                <w:noProof/>
                <w:sz w:val="20"/>
                <w:szCs w:val="28"/>
              </w:rPr>
              <w:instrText xml:space="preserve"> FORMTEXT </w:instrText>
            </w:r>
            <w:r w:rsidRPr="00AB59ED">
              <w:rPr>
                <w:rFonts w:ascii="Arial" w:hAnsi="Arial" w:cs="Arial"/>
                <w:bCs/>
                <w:iCs/>
                <w:noProof/>
                <w:sz w:val="20"/>
                <w:szCs w:val="28"/>
              </w:rPr>
            </w:r>
            <w:r w:rsidRPr="00AB59ED">
              <w:rPr>
                <w:rFonts w:ascii="Arial" w:hAnsi="Arial" w:cs="Arial"/>
                <w:bCs/>
                <w:iCs/>
                <w:noProof/>
                <w:sz w:val="20"/>
                <w:szCs w:val="28"/>
              </w:rPr>
              <w:fldChar w:fldCharType="separate"/>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fldChar w:fldCharType="end"/>
            </w:r>
          </w:p>
        </w:tc>
      </w:tr>
    </w:tbl>
    <w:p w14:paraId="3725AC12" w14:textId="77777777" w:rsidR="00A63C3C" w:rsidRPr="00810919" w:rsidRDefault="00A63C3C" w:rsidP="00810919">
      <w:pPr>
        <w:pStyle w:val="Rubrik3"/>
        <w:rPr>
          <w:bCs w:val="0"/>
        </w:rPr>
      </w:pPr>
      <w:bookmarkStart w:id="7" w:name="_Toc73520087"/>
      <w:permEnd w:id="1010790792"/>
      <w:r>
        <w:lastRenderedPageBreak/>
        <w:t>2.3</w:t>
      </w:r>
      <w:r>
        <w:tab/>
      </w:r>
      <w:r w:rsidRPr="00810919">
        <w:rPr>
          <w:bCs w:val="0"/>
        </w:rPr>
        <w:t>Kontaktuppgifter</w:t>
      </w:r>
      <w:bookmarkEnd w:id="7"/>
    </w:p>
    <w:p w14:paraId="3725AC13" w14:textId="77777777" w:rsidR="00FA27C2" w:rsidRDefault="00FA27C2" w:rsidP="00055EC7">
      <w:pPr>
        <w:pStyle w:val="Normaltindrag"/>
        <w:ind w:right="283"/>
        <w:jc w:val="both"/>
      </w:pPr>
      <w:r w:rsidRPr="00C04BC5">
        <w:t xml:space="preserve">Här ska de uppgifter </w:t>
      </w:r>
      <w:r w:rsidR="002A680B">
        <w:t>DIGG</w:t>
      </w:r>
      <w:r w:rsidRPr="00C04BC5">
        <w:t xml:space="preserve"> ska använda för att komma i kontakt med ansvariga inom </w:t>
      </w:r>
      <w:r w:rsidR="001756ED" w:rsidRPr="00C04BC5">
        <w:t>utfärdare</w:t>
      </w:r>
      <w:r w:rsidRPr="00C04BC5">
        <w:t>ns organisation</w:t>
      </w:r>
      <w:r w:rsidR="0027137A" w:rsidRPr="00C04BC5">
        <w:t xml:space="preserve"> anges</w:t>
      </w:r>
      <w:r w:rsidRPr="00C04BC5">
        <w:t>. Roller vars kontaktuppgifter ska anges innefattar informationssäkerhetsansvarig, ansvarig för dokumentförvaltning, ansvarig för kontroll av överensstämmelse, personuppgiftsombud samt jourhavande för incidentberedskap.</w:t>
      </w:r>
      <w:r w:rsidRPr="008F18C3">
        <w:t xml:space="preserve"> </w:t>
      </w:r>
    </w:p>
    <w:p w14:paraId="3725AC14" w14:textId="77777777" w:rsidR="00462623"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F36339" w:rsidRPr="000D0EBF">
        <w:t xml:space="preserve">: </w:t>
      </w:r>
      <w:r w:rsidR="00462623" w:rsidRPr="000D0EBF">
        <w:t>K2.4</w:t>
      </w:r>
    </w:p>
    <w:p w14:paraId="3725AC15" w14:textId="77777777" w:rsidR="00AD6F0E" w:rsidRPr="00AB59ED" w:rsidRDefault="00D0305A" w:rsidP="00055EC7">
      <w:pPr>
        <w:spacing w:after="60"/>
        <w:jc w:val="both"/>
        <w:rPr>
          <w:rFonts w:ascii="Arial" w:hAnsi="Arial" w:cs="Arial"/>
          <w:b/>
          <w:color w:val="C0504D"/>
          <w:sz w:val="20"/>
        </w:rPr>
      </w:pPr>
      <w:r w:rsidRPr="00AB59ED">
        <w:rPr>
          <w:rFonts w:ascii="Arial" w:hAnsi="Arial" w:cs="Arial"/>
          <w:b/>
          <w:color w:val="C0504D"/>
          <w:sz w:val="20"/>
        </w:rPr>
        <w:t xml:space="preserve">Svar </w:t>
      </w:r>
      <w:r w:rsidR="00C57BCA" w:rsidRPr="00AB59ED">
        <w:rPr>
          <w:rFonts w:ascii="Arial" w:hAnsi="Arial" w:cs="Arial"/>
          <w:b/>
          <w:color w:val="C0504D"/>
          <w:sz w:val="20"/>
        </w:rPr>
        <w:t>2</w:t>
      </w:r>
      <w:r w:rsidR="00175154" w:rsidRPr="00AB59ED">
        <w:rPr>
          <w:rFonts w:ascii="Arial" w:hAnsi="Arial" w:cs="Arial"/>
          <w:b/>
          <w:color w:val="C0504D"/>
          <w:sz w:val="20"/>
        </w:rPr>
        <w:t>.</w:t>
      </w:r>
      <w:r w:rsidR="00474ECD" w:rsidRPr="00AB59ED">
        <w:rPr>
          <w:rFonts w:ascii="Arial" w:hAnsi="Arial" w:cs="Arial"/>
          <w:b/>
          <w:color w:val="C0504D"/>
          <w:sz w:val="20"/>
        </w:rPr>
        <w:t>3</w:t>
      </w:r>
      <w:r w:rsidRPr="00AB59ED">
        <w:rPr>
          <w:rFonts w:ascii="Arial" w:hAnsi="Arial" w:cs="Arial"/>
          <w:b/>
          <w:color w:val="C0504D"/>
          <w:sz w:val="20"/>
        </w:rPr>
        <w:t xml:space="preserve"> – Beskrivning av k</w:t>
      </w:r>
      <w:r w:rsidR="00AD6F0E" w:rsidRPr="00AB59ED">
        <w:rPr>
          <w:rFonts w:ascii="Arial" w:hAnsi="Arial" w:cs="Arial"/>
          <w:b/>
          <w:color w:val="C0504D"/>
          <w:sz w:val="20"/>
        </w:rPr>
        <w:t>ontaktuppgifter: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B59ED" w:rsidRPr="00AB59ED" w14:paraId="3725AC17" w14:textId="77777777" w:rsidTr="00AB59ED">
        <w:tc>
          <w:tcPr>
            <w:tcW w:w="8008" w:type="dxa"/>
          </w:tcPr>
          <w:permStart w:id="1786801795" w:edGrp="everyone" w:colFirst="0" w:colLast="0"/>
          <w:p w14:paraId="3725AC16" w14:textId="77777777" w:rsidR="00AD6F0E" w:rsidRPr="00AB59ED" w:rsidRDefault="001C3900" w:rsidP="00055EC7">
            <w:pPr>
              <w:pStyle w:val="Normaltindrag"/>
              <w:spacing w:before="40"/>
              <w:ind w:left="0"/>
              <w:jc w:val="both"/>
              <w:rPr>
                <w:rFonts w:ascii="Arial" w:hAnsi="Arial" w:cs="Arial"/>
                <w:sz w:val="16"/>
                <w:szCs w:val="16"/>
              </w:rPr>
            </w:pPr>
            <w:r w:rsidRPr="00AB59ED">
              <w:rPr>
                <w:rFonts w:ascii="Arial" w:hAnsi="Arial" w:cs="Arial"/>
                <w:bCs/>
                <w:iCs/>
                <w:sz w:val="20"/>
                <w:szCs w:val="28"/>
              </w:rPr>
              <w:fldChar w:fldCharType="begin">
                <w:ffData>
                  <w:name w:val=""/>
                  <w:enabled/>
                  <w:calcOnExit w:val="0"/>
                  <w:statusText w:type="text" w:val="Svar 2.3 – Beskrivning av kontaktuppgifter: Rad 1"/>
                  <w:textInput/>
                </w:ffData>
              </w:fldChar>
            </w:r>
            <w:r w:rsidRPr="00AB59ED">
              <w:rPr>
                <w:rFonts w:ascii="Arial" w:hAnsi="Arial" w:cs="Arial"/>
                <w:bCs/>
                <w:iCs/>
                <w:sz w:val="20"/>
                <w:szCs w:val="28"/>
              </w:rPr>
              <w:instrText xml:space="preserve"> FORMTEXT </w:instrText>
            </w:r>
            <w:r w:rsidRPr="00AB59ED">
              <w:rPr>
                <w:rFonts w:ascii="Arial" w:hAnsi="Arial" w:cs="Arial"/>
                <w:bCs/>
                <w:iCs/>
                <w:sz w:val="20"/>
                <w:szCs w:val="28"/>
              </w:rPr>
            </w:r>
            <w:r w:rsidRPr="00AB59ED">
              <w:rPr>
                <w:rFonts w:ascii="Arial" w:hAnsi="Arial" w:cs="Arial"/>
                <w:bCs/>
                <w:iCs/>
                <w:sz w:val="20"/>
                <w:szCs w:val="28"/>
              </w:rPr>
              <w:fldChar w:fldCharType="separate"/>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sz w:val="20"/>
                <w:szCs w:val="28"/>
              </w:rPr>
              <w:fldChar w:fldCharType="end"/>
            </w:r>
          </w:p>
        </w:tc>
      </w:tr>
      <w:permStart w:id="1994161736" w:edGrp="everyone" w:colFirst="0" w:colLast="0"/>
      <w:permEnd w:id="1786801795"/>
      <w:tr w:rsidR="00AB59ED" w:rsidRPr="00AB59ED" w14:paraId="3725AC19" w14:textId="77777777" w:rsidTr="00AB59ED">
        <w:tc>
          <w:tcPr>
            <w:tcW w:w="8008" w:type="dxa"/>
          </w:tcPr>
          <w:p w14:paraId="3725AC18" w14:textId="77777777" w:rsidR="00AD6F0E" w:rsidRPr="00AB59ED" w:rsidRDefault="001C3900" w:rsidP="00757DFE">
            <w:pPr>
              <w:pStyle w:val="Normaltindrag"/>
              <w:spacing w:before="40"/>
              <w:ind w:left="0"/>
              <w:jc w:val="both"/>
              <w:rPr>
                <w:rFonts w:ascii="Arial" w:hAnsi="Arial" w:cs="Arial"/>
                <w:bCs/>
                <w:iCs/>
                <w:noProof/>
                <w:sz w:val="20"/>
                <w:szCs w:val="28"/>
              </w:rPr>
            </w:pPr>
            <w:r w:rsidRPr="00AB59ED">
              <w:rPr>
                <w:rFonts w:ascii="Arial" w:hAnsi="Arial" w:cs="Arial"/>
                <w:bCs/>
                <w:iCs/>
                <w:noProof/>
                <w:sz w:val="20"/>
                <w:szCs w:val="28"/>
              </w:rPr>
              <w:fldChar w:fldCharType="begin">
                <w:ffData>
                  <w:name w:val=""/>
                  <w:enabled/>
                  <w:calcOnExit w:val="0"/>
                  <w:statusText w:type="text" w:val="Svar 2.3 – Beskrivning av kontaktuppgifter: Rad 2"/>
                  <w:textInput/>
                </w:ffData>
              </w:fldChar>
            </w:r>
            <w:r w:rsidRPr="00AB59ED">
              <w:rPr>
                <w:rFonts w:ascii="Arial" w:hAnsi="Arial" w:cs="Arial"/>
                <w:bCs/>
                <w:iCs/>
                <w:noProof/>
                <w:sz w:val="20"/>
                <w:szCs w:val="28"/>
              </w:rPr>
              <w:instrText xml:space="preserve"> FORMTEXT </w:instrText>
            </w:r>
            <w:r w:rsidRPr="00AB59ED">
              <w:rPr>
                <w:rFonts w:ascii="Arial" w:hAnsi="Arial" w:cs="Arial"/>
                <w:bCs/>
                <w:iCs/>
                <w:noProof/>
                <w:sz w:val="20"/>
                <w:szCs w:val="28"/>
              </w:rPr>
            </w:r>
            <w:r w:rsidRPr="00AB59ED">
              <w:rPr>
                <w:rFonts w:ascii="Arial" w:hAnsi="Arial" w:cs="Arial"/>
                <w:bCs/>
                <w:iCs/>
                <w:noProof/>
                <w:sz w:val="20"/>
                <w:szCs w:val="28"/>
              </w:rPr>
              <w:fldChar w:fldCharType="separate"/>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fldChar w:fldCharType="end"/>
            </w:r>
          </w:p>
        </w:tc>
      </w:tr>
    </w:tbl>
    <w:p w14:paraId="3725AC1A" w14:textId="77777777" w:rsidR="00A63C3C" w:rsidRPr="00810919" w:rsidRDefault="00A63C3C" w:rsidP="00810919">
      <w:pPr>
        <w:pStyle w:val="Rubrik2"/>
        <w:rPr>
          <w:bCs w:val="0"/>
          <w:iCs w:val="0"/>
        </w:rPr>
      </w:pPr>
      <w:bookmarkStart w:id="8" w:name="_Toc73520088"/>
      <w:permEnd w:id="1994161736"/>
      <w:r w:rsidRPr="00810919">
        <w:rPr>
          <w:bCs w:val="0"/>
        </w:rPr>
        <w:t>3.</w:t>
      </w:r>
      <w:r w:rsidRPr="00810919">
        <w:rPr>
          <w:bCs w:val="0"/>
        </w:rPr>
        <w:tab/>
      </w:r>
      <w:r w:rsidRPr="00810919">
        <w:rPr>
          <w:bCs w:val="0"/>
          <w:iCs w:val="0"/>
        </w:rPr>
        <w:t>Allmänna åtaganden</w:t>
      </w:r>
      <w:bookmarkEnd w:id="8"/>
    </w:p>
    <w:p w14:paraId="3725AC1B" w14:textId="77777777" w:rsidR="00A63C3C" w:rsidRPr="00810919" w:rsidRDefault="00810919" w:rsidP="00810919">
      <w:pPr>
        <w:pStyle w:val="Rubrik3"/>
        <w:rPr>
          <w:bCs w:val="0"/>
        </w:rPr>
      </w:pPr>
      <w:bookmarkStart w:id="9" w:name="_Toc73520089"/>
      <w:r>
        <w:rPr>
          <w:bCs w:val="0"/>
        </w:rPr>
        <w:t>3.1</w:t>
      </w:r>
      <w:r>
        <w:rPr>
          <w:bCs w:val="0"/>
        </w:rPr>
        <w:tab/>
      </w:r>
      <w:r w:rsidR="00A63C3C" w:rsidRPr="00810919">
        <w:rPr>
          <w:bCs w:val="0"/>
        </w:rPr>
        <w:t>Parter och deras ansvarsområden</w:t>
      </w:r>
      <w:bookmarkEnd w:id="9"/>
    </w:p>
    <w:p w14:paraId="3725AC1C" w14:textId="77777777" w:rsidR="00FA27C2" w:rsidRDefault="00FA27C2" w:rsidP="00055EC7">
      <w:pPr>
        <w:pStyle w:val="Normaltindrag"/>
        <w:ind w:right="283"/>
        <w:jc w:val="both"/>
      </w:pPr>
      <w:r w:rsidRPr="008F18C3">
        <w:t>I denna del</w:t>
      </w:r>
      <w:r>
        <w:t xml:space="preserve"> ska </w:t>
      </w:r>
      <w:r w:rsidRPr="008F18C3">
        <w:t xml:space="preserve">redogöras för hur </w:t>
      </w:r>
      <w:r w:rsidR="001756ED">
        <w:t>utfärdare</w:t>
      </w:r>
      <w:r w:rsidRPr="008F18C3">
        <w:t>ns</w:t>
      </w:r>
      <w:r w:rsidR="00F60D4E">
        <w:t xml:space="preserve">, och eventuell tredje parts, </w:t>
      </w:r>
      <w:r w:rsidRPr="008F18C3">
        <w:t>verksamhet är organiserad med avseende på e-legitimationers livscykelhantering, samt vilket ansvar som åligger respektive part</w:t>
      </w:r>
      <w:r w:rsidR="005B50F9">
        <w:t xml:space="preserve"> eller </w:t>
      </w:r>
      <w:r w:rsidR="00DC645F" w:rsidRPr="00A433D4">
        <w:t>organisation</w:t>
      </w:r>
      <w:r w:rsidR="000C067E" w:rsidRPr="00A433D4">
        <w:t>s</w:t>
      </w:r>
      <w:r w:rsidR="005B50F9" w:rsidRPr="00A433D4">
        <w:t>enhet</w:t>
      </w:r>
      <w:r w:rsidR="00847CDF" w:rsidRPr="00A433D4">
        <w:t xml:space="preserve"> i denna del</w:t>
      </w:r>
      <w:r w:rsidRPr="00A433D4">
        <w:t>.</w:t>
      </w:r>
    </w:p>
    <w:p w14:paraId="3725AC1D" w14:textId="77777777" w:rsidR="00462623" w:rsidRPr="00A433D4" w:rsidRDefault="00E73D62" w:rsidP="00E73D62">
      <w:pPr>
        <w:pStyle w:val="Normaltindrag"/>
        <w:ind w:right="283"/>
        <w:jc w:val="both"/>
      </w:pPr>
      <w:r w:rsidRPr="00A433D4">
        <w:rPr>
          <w:u w:val="single"/>
        </w:rPr>
        <w:t xml:space="preserve">Styrande krav i </w:t>
      </w:r>
      <w:r w:rsidR="00181D83" w:rsidRPr="00A433D4">
        <w:rPr>
          <w:u w:val="single"/>
        </w:rPr>
        <w:t>Tillitskrav för Valfrihetssystem 2017 E-legitimering</w:t>
      </w:r>
      <w:r w:rsidR="00F36339" w:rsidRPr="00A433D4">
        <w:t xml:space="preserve">: </w:t>
      </w:r>
      <w:r w:rsidR="00462623" w:rsidRPr="00A433D4">
        <w:t>K2.</w:t>
      </w:r>
      <w:r w:rsidR="004B7FC2" w:rsidRPr="00A433D4">
        <w:t xml:space="preserve">4 </w:t>
      </w:r>
    </w:p>
    <w:p w14:paraId="3725AC1E" w14:textId="77777777" w:rsidR="00AD6F0E" w:rsidRPr="00AB59ED" w:rsidRDefault="00175154" w:rsidP="00055EC7">
      <w:pPr>
        <w:spacing w:after="60"/>
        <w:jc w:val="both"/>
        <w:rPr>
          <w:rFonts w:ascii="Arial" w:hAnsi="Arial" w:cs="Arial"/>
          <w:b/>
          <w:color w:val="C0504D"/>
          <w:sz w:val="20"/>
        </w:rPr>
      </w:pPr>
      <w:r w:rsidRPr="00AB59ED">
        <w:rPr>
          <w:rFonts w:ascii="Arial" w:hAnsi="Arial" w:cs="Arial"/>
          <w:b/>
          <w:color w:val="C0504D"/>
          <w:sz w:val="20"/>
        </w:rPr>
        <w:t xml:space="preserve">Svar </w:t>
      </w:r>
      <w:r w:rsidR="00C57BCA" w:rsidRPr="00AB59ED">
        <w:rPr>
          <w:rFonts w:ascii="Arial" w:hAnsi="Arial" w:cs="Arial"/>
          <w:b/>
          <w:color w:val="C0504D"/>
          <w:sz w:val="20"/>
        </w:rPr>
        <w:t>3</w:t>
      </w:r>
      <w:r w:rsidRPr="00AB59ED">
        <w:rPr>
          <w:rFonts w:ascii="Arial" w:hAnsi="Arial" w:cs="Arial"/>
          <w:b/>
          <w:color w:val="C0504D"/>
          <w:sz w:val="20"/>
        </w:rPr>
        <w:t>.1</w:t>
      </w:r>
      <w:r w:rsidR="00D0305A" w:rsidRPr="00AB59ED">
        <w:rPr>
          <w:rFonts w:ascii="Arial" w:hAnsi="Arial" w:cs="Arial"/>
          <w:b/>
          <w:color w:val="C0504D"/>
          <w:sz w:val="20"/>
        </w:rPr>
        <w:t xml:space="preserve"> – Beskrivning av </w:t>
      </w:r>
      <w:r w:rsidR="00A16AE2" w:rsidRPr="00AB59ED">
        <w:rPr>
          <w:rFonts w:ascii="Arial" w:hAnsi="Arial" w:cs="Arial"/>
          <w:b/>
          <w:color w:val="C0504D"/>
          <w:sz w:val="20"/>
        </w:rPr>
        <w:t>organi</w:t>
      </w:r>
      <w:r w:rsidR="004C0798" w:rsidRPr="00AB59ED">
        <w:rPr>
          <w:rFonts w:ascii="Arial" w:hAnsi="Arial" w:cs="Arial"/>
          <w:b/>
          <w:color w:val="C0504D"/>
          <w:sz w:val="20"/>
        </w:rPr>
        <w:t>s</w:t>
      </w:r>
      <w:r w:rsidR="00A16AE2" w:rsidRPr="00AB59ED">
        <w:rPr>
          <w:rFonts w:ascii="Arial" w:hAnsi="Arial" w:cs="Arial"/>
          <w:b/>
          <w:color w:val="C0504D"/>
          <w:sz w:val="20"/>
        </w:rPr>
        <w:t xml:space="preserve">ation, </w:t>
      </w:r>
      <w:r w:rsidR="00D0305A" w:rsidRPr="00AB59ED">
        <w:rPr>
          <w:rFonts w:ascii="Arial" w:hAnsi="Arial" w:cs="Arial"/>
          <w:b/>
          <w:color w:val="C0504D"/>
          <w:sz w:val="20"/>
        </w:rPr>
        <w:t>p</w:t>
      </w:r>
      <w:r w:rsidR="00AD6F0E" w:rsidRPr="00AB59ED">
        <w:rPr>
          <w:rFonts w:ascii="Arial" w:hAnsi="Arial" w:cs="Arial"/>
          <w:b/>
          <w:color w:val="C0504D"/>
          <w:sz w:val="20"/>
        </w:rPr>
        <w:t xml:space="preserve">arter och deras </w:t>
      </w:r>
      <w:r w:rsidR="00A16AE2" w:rsidRPr="00AB59ED">
        <w:rPr>
          <w:rFonts w:ascii="Arial" w:hAnsi="Arial" w:cs="Arial"/>
          <w:b/>
          <w:color w:val="C0504D"/>
          <w:sz w:val="20"/>
        </w:rPr>
        <w:t xml:space="preserve">respektive </w:t>
      </w:r>
      <w:r w:rsidR="00AD6F0E" w:rsidRPr="00AB59ED">
        <w:rPr>
          <w:rFonts w:ascii="Arial" w:hAnsi="Arial" w:cs="Arial"/>
          <w:b/>
          <w:color w:val="C0504D"/>
          <w:sz w:val="20"/>
        </w:rPr>
        <w:t>ansvarsområden: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B59ED" w:rsidRPr="00AB59ED" w14:paraId="3725AC20" w14:textId="77777777" w:rsidTr="00AB59ED">
        <w:tc>
          <w:tcPr>
            <w:tcW w:w="8008" w:type="dxa"/>
          </w:tcPr>
          <w:permStart w:id="1079582543" w:edGrp="everyone" w:colFirst="0" w:colLast="0"/>
          <w:p w14:paraId="3725AC1F" w14:textId="77777777" w:rsidR="00AD6F0E" w:rsidRPr="00AB59ED" w:rsidRDefault="001C3900" w:rsidP="00055EC7">
            <w:pPr>
              <w:pStyle w:val="Normaltindrag"/>
              <w:spacing w:before="40"/>
              <w:ind w:left="0"/>
              <w:jc w:val="both"/>
              <w:rPr>
                <w:rFonts w:ascii="Arial" w:hAnsi="Arial" w:cs="Arial"/>
                <w:sz w:val="16"/>
                <w:szCs w:val="16"/>
              </w:rPr>
            </w:pPr>
            <w:r w:rsidRPr="00AB59ED">
              <w:rPr>
                <w:rFonts w:ascii="Arial" w:hAnsi="Arial" w:cs="Arial"/>
                <w:bCs/>
                <w:iCs/>
                <w:sz w:val="20"/>
                <w:szCs w:val="28"/>
              </w:rPr>
              <w:fldChar w:fldCharType="begin">
                <w:ffData>
                  <w:name w:val=""/>
                  <w:enabled/>
                  <w:calcOnExit w:val="0"/>
                  <w:statusText w:type="text" w:val="Svar 3.1 – Beskrivning av organisation, parter och deras respektive ansvarsområden: Rad 1"/>
                  <w:textInput/>
                </w:ffData>
              </w:fldChar>
            </w:r>
            <w:r w:rsidRPr="00AB59ED">
              <w:rPr>
                <w:rFonts w:ascii="Arial" w:hAnsi="Arial" w:cs="Arial"/>
                <w:bCs/>
                <w:iCs/>
                <w:sz w:val="20"/>
                <w:szCs w:val="28"/>
              </w:rPr>
              <w:instrText xml:space="preserve"> FORMTEXT </w:instrText>
            </w:r>
            <w:r w:rsidRPr="00AB59ED">
              <w:rPr>
                <w:rFonts w:ascii="Arial" w:hAnsi="Arial" w:cs="Arial"/>
                <w:bCs/>
                <w:iCs/>
                <w:sz w:val="20"/>
                <w:szCs w:val="28"/>
              </w:rPr>
            </w:r>
            <w:r w:rsidRPr="00AB59ED">
              <w:rPr>
                <w:rFonts w:ascii="Arial" w:hAnsi="Arial" w:cs="Arial"/>
                <w:bCs/>
                <w:iCs/>
                <w:sz w:val="20"/>
                <w:szCs w:val="28"/>
              </w:rPr>
              <w:fldChar w:fldCharType="separate"/>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sz w:val="20"/>
                <w:szCs w:val="28"/>
              </w:rPr>
              <w:fldChar w:fldCharType="end"/>
            </w:r>
          </w:p>
        </w:tc>
      </w:tr>
      <w:permStart w:id="1982424213" w:edGrp="everyone" w:colFirst="0" w:colLast="0"/>
      <w:permEnd w:id="1079582543"/>
      <w:tr w:rsidR="00AB59ED" w:rsidRPr="00AB59ED" w14:paraId="3725AC22" w14:textId="77777777" w:rsidTr="00AB59ED">
        <w:tc>
          <w:tcPr>
            <w:tcW w:w="8008" w:type="dxa"/>
          </w:tcPr>
          <w:p w14:paraId="3725AC21" w14:textId="77777777" w:rsidR="00700063" w:rsidRPr="00AB59ED" w:rsidRDefault="001C3900" w:rsidP="00757DFE">
            <w:pPr>
              <w:pStyle w:val="Normaltindrag"/>
              <w:spacing w:before="40"/>
              <w:ind w:left="0"/>
              <w:jc w:val="both"/>
              <w:rPr>
                <w:rFonts w:ascii="Arial" w:hAnsi="Arial" w:cs="Arial"/>
                <w:bCs/>
                <w:iCs/>
                <w:noProof/>
                <w:sz w:val="20"/>
                <w:szCs w:val="28"/>
              </w:rPr>
            </w:pPr>
            <w:r w:rsidRPr="00AB59ED">
              <w:rPr>
                <w:rFonts w:ascii="Arial" w:hAnsi="Arial" w:cs="Arial"/>
                <w:bCs/>
                <w:iCs/>
                <w:noProof/>
                <w:sz w:val="20"/>
                <w:szCs w:val="28"/>
              </w:rPr>
              <w:fldChar w:fldCharType="begin">
                <w:ffData>
                  <w:name w:val=""/>
                  <w:enabled/>
                  <w:calcOnExit w:val="0"/>
                  <w:statusText w:type="text" w:val="Svar 3.1 – Beskrivning av organisation, parter och deras respektive ansvarsområden: Rad 2"/>
                  <w:textInput/>
                </w:ffData>
              </w:fldChar>
            </w:r>
            <w:r w:rsidRPr="00AB59ED">
              <w:rPr>
                <w:rFonts w:ascii="Arial" w:hAnsi="Arial" w:cs="Arial"/>
                <w:bCs/>
                <w:iCs/>
                <w:noProof/>
                <w:sz w:val="20"/>
                <w:szCs w:val="28"/>
              </w:rPr>
              <w:instrText xml:space="preserve"> FORMTEXT </w:instrText>
            </w:r>
            <w:r w:rsidRPr="00AB59ED">
              <w:rPr>
                <w:rFonts w:ascii="Arial" w:hAnsi="Arial" w:cs="Arial"/>
                <w:bCs/>
                <w:iCs/>
                <w:noProof/>
                <w:sz w:val="20"/>
                <w:szCs w:val="28"/>
              </w:rPr>
            </w:r>
            <w:r w:rsidRPr="00AB59ED">
              <w:rPr>
                <w:rFonts w:ascii="Arial" w:hAnsi="Arial" w:cs="Arial"/>
                <w:bCs/>
                <w:iCs/>
                <w:noProof/>
                <w:sz w:val="20"/>
                <w:szCs w:val="28"/>
              </w:rPr>
              <w:fldChar w:fldCharType="separate"/>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fldChar w:fldCharType="end"/>
            </w:r>
          </w:p>
        </w:tc>
      </w:tr>
    </w:tbl>
    <w:p w14:paraId="3725AC23" w14:textId="77777777" w:rsidR="00FA27C2" w:rsidRPr="00810919" w:rsidRDefault="00810919" w:rsidP="00810919">
      <w:pPr>
        <w:pStyle w:val="Rubrik3"/>
        <w:rPr>
          <w:bCs w:val="0"/>
        </w:rPr>
      </w:pPr>
      <w:bookmarkStart w:id="10" w:name="_Toc484181222"/>
      <w:bookmarkStart w:id="11" w:name="_Toc73520090"/>
      <w:permEnd w:id="1982424213"/>
      <w:r>
        <w:rPr>
          <w:bCs w:val="0"/>
        </w:rPr>
        <w:t>3.2</w:t>
      </w:r>
      <w:r>
        <w:rPr>
          <w:bCs w:val="0"/>
        </w:rPr>
        <w:tab/>
      </w:r>
      <w:r w:rsidR="00FA27C2" w:rsidRPr="00810919">
        <w:rPr>
          <w:bCs w:val="0"/>
        </w:rPr>
        <w:t>Informationsutbyte</w:t>
      </w:r>
      <w:bookmarkEnd w:id="10"/>
      <w:bookmarkEnd w:id="11"/>
    </w:p>
    <w:p w14:paraId="3725AC24" w14:textId="77777777" w:rsidR="00AD6F0E" w:rsidRPr="008F18C3" w:rsidRDefault="00FA27C2" w:rsidP="00055EC7">
      <w:pPr>
        <w:pStyle w:val="Normaltindrag"/>
        <w:ind w:right="283"/>
        <w:jc w:val="both"/>
      </w:pPr>
      <w:r w:rsidRPr="008F18C3">
        <w:t>Under detta avsnitt</w:t>
      </w:r>
      <w:r>
        <w:t xml:space="preserve"> ska </w:t>
      </w:r>
      <w:r w:rsidR="001756ED">
        <w:t>utfärdare</w:t>
      </w:r>
      <w:r w:rsidRPr="008F18C3">
        <w:t>n beskriva former för vidarerapportering av händelser relevanta för säkerheten.</w:t>
      </w:r>
      <w:r w:rsidR="00AD6F0E">
        <w:t xml:space="preserve"> </w:t>
      </w:r>
    </w:p>
    <w:p w14:paraId="3725AC25" w14:textId="77777777" w:rsidR="008467A4" w:rsidRPr="008467A4" w:rsidRDefault="008467A4" w:rsidP="008467A4">
      <w:pPr>
        <w:pStyle w:val="Rubrik4"/>
      </w:pPr>
      <w:r w:rsidRPr="008467A4">
        <w:t>3.2.1</w:t>
      </w:r>
      <w:r w:rsidRPr="008467A4">
        <w:tab/>
        <w:t>Rapporteringsskyldighet</w:t>
      </w:r>
    </w:p>
    <w:p w14:paraId="3725AC26" w14:textId="77777777" w:rsidR="00FA27C2" w:rsidRDefault="00FA27C2" w:rsidP="00055EC7">
      <w:pPr>
        <w:pStyle w:val="Normaltindrag"/>
        <w:ind w:right="283"/>
        <w:jc w:val="both"/>
      </w:pPr>
      <w:r>
        <w:t xml:space="preserve">I detta avsnitt ska </w:t>
      </w:r>
      <w:r w:rsidR="001756ED">
        <w:t>utfärdare</w:t>
      </w:r>
      <w:r>
        <w:t xml:space="preserve">n beskriva vilka fastställda rutiner som införts för att säkerställa att </w:t>
      </w:r>
      <w:r w:rsidRPr="00C04BC5">
        <w:t xml:space="preserve">skyldigheten </w:t>
      </w:r>
      <w:r>
        <w:t xml:space="preserve">att rapportera incidenter efterlevs. Denna beskrivning ska innefatta vilka rapporteringsvägar som inrättats, vilka kriterier som tillämpas för att avgöra om en incident ska rapporteras utan dröjsmål, samt vilken roll inom organisationen som bär ansvaret för vidarerapporteringen till </w:t>
      </w:r>
      <w:r w:rsidR="002A680B">
        <w:t>DIGG</w:t>
      </w:r>
      <w:r>
        <w:t xml:space="preserve">. </w:t>
      </w:r>
    </w:p>
    <w:p w14:paraId="3725AC27" w14:textId="77777777" w:rsidR="00700063" w:rsidRDefault="00E73D62" w:rsidP="00E73D62">
      <w:pPr>
        <w:pStyle w:val="Normaltindrag"/>
        <w:ind w:left="0" w:right="283" w:firstLine="851"/>
        <w:jc w:val="both"/>
      </w:pPr>
      <w:r w:rsidRPr="00A433D4">
        <w:rPr>
          <w:u w:val="single"/>
        </w:rPr>
        <w:t xml:space="preserve">Styrande krav i </w:t>
      </w:r>
      <w:r w:rsidR="00181D83" w:rsidRPr="00A433D4">
        <w:rPr>
          <w:u w:val="single"/>
        </w:rPr>
        <w:t>Tillitskrav för Valfrihetssystem 2017 E-legitimering</w:t>
      </w:r>
      <w:r w:rsidR="00F36339" w:rsidRPr="00A433D4">
        <w:t xml:space="preserve">: </w:t>
      </w:r>
      <w:r w:rsidR="00FA0C7A" w:rsidRPr="00A433D4">
        <w:t>K2.4</w:t>
      </w:r>
    </w:p>
    <w:p w14:paraId="3725AC28" w14:textId="77777777" w:rsidR="00AD6F0E" w:rsidRPr="00AB59ED" w:rsidRDefault="00AB2470" w:rsidP="00055EC7">
      <w:pPr>
        <w:spacing w:after="60"/>
        <w:jc w:val="both"/>
        <w:rPr>
          <w:rFonts w:ascii="Arial" w:hAnsi="Arial" w:cs="Arial"/>
          <w:b/>
          <w:color w:val="C0504D"/>
          <w:sz w:val="20"/>
        </w:rPr>
      </w:pPr>
      <w:r w:rsidRPr="00AB59ED">
        <w:rPr>
          <w:rFonts w:ascii="Arial" w:hAnsi="Arial" w:cs="Arial"/>
          <w:b/>
          <w:color w:val="C0504D"/>
          <w:sz w:val="20"/>
        </w:rPr>
        <w:lastRenderedPageBreak/>
        <w:t xml:space="preserve">Svar </w:t>
      </w:r>
      <w:r w:rsidR="00616BCF" w:rsidRPr="00AB59ED">
        <w:rPr>
          <w:rFonts w:ascii="Arial" w:hAnsi="Arial" w:cs="Arial"/>
          <w:b/>
          <w:color w:val="C0504D"/>
          <w:sz w:val="20"/>
        </w:rPr>
        <w:t>3</w:t>
      </w:r>
      <w:r w:rsidR="00175154" w:rsidRPr="00AB59ED">
        <w:rPr>
          <w:rFonts w:ascii="Arial" w:hAnsi="Arial" w:cs="Arial"/>
          <w:b/>
          <w:color w:val="C0504D"/>
          <w:sz w:val="20"/>
        </w:rPr>
        <w:t>.2.1</w:t>
      </w:r>
      <w:r w:rsidRPr="00AB59ED">
        <w:rPr>
          <w:rFonts w:ascii="Arial" w:hAnsi="Arial" w:cs="Arial"/>
          <w:b/>
          <w:color w:val="C0504D"/>
          <w:sz w:val="20"/>
        </w:rPr>
        <w:t xml:space="preserve"> – Beskrivning av </w:t>
      </w:r>
      <w:r w:rsidR="00444458" w:rsidRPr="00AB59ED">
        <w:rPr>
          <w:rFonts w:ascii="Arial" w:hAnsi="Arial" w:cs="Arial"/>
          <w:b/>
          <w:color w:val="C0504D"/>
          <w:sz w:val="20"/>
        </w:rPr>
        <w:t xml:space="preserve">rutiner för </w:t>
      </w:r>
      <w:r w:rsidRPr="00AB59ED">
        <w:rPr>
          <w:rFonts w:ascii="Arial" w:hAnsi="Arial" w:cs="Arial"/>
          <w:b/>
          <w:color w:val="C0504D"/>
          <w:sz w:val="20"/>
        </w:rPr>
        <w:t>r</w:t>
      </w:r>
      <w:r w:rsidR="00AD6F0E" w:rsidRPr="00AB59ED">
        <w:rPr>
          <w:rFonts w:ascii="Arial" w:hAnsi="Arial" w:cs="Arial"/>
          <w:b/>
          <w:color w:val="C0504D"/>
          <w:sz w:val="20"/>
        </w:rPr>
        <w:t>apporteringsskyldighet: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B59ED" w:rsidRPr="00AB59ED" w14:paraId="3725AC2A" w14:textId="77777777" w:rsidTr="00AB59ED">
        <w:tc>
          <w:tcPr>
            <w:tcW w:w="8008" w:type="dxa"/>
          </w:tcPr>
          <w:permStart w:id="1504666595" w:edGrp="everyone" w:colFirst="0" w:colLast="0"/>
          <w:p w14:paraId="3725AC29" w14:textId="77777777" w:rsidR="00AD6F0E" w:rsidRPr="00AB59ED" w:rsidRDefault="001C3900" w:rsidP="00055EC7">
            <w:pPr>
              <w:pStyle w:val="Normaltindrag"/>
              <w:spacing w:before="40"/>
              <w:ind w:left="0"/>
              <w:jc w:val="both"/>
              <w:rPr>
                <w:rFonts w:ascii="Arial" w:hAnsi="Arial" w:cs="Arial"/>
                <w:sz w:val="16"/>
                <w:szCs w:val="16"/>
              </w:rPr>
            </w:pPr>
            <w:r w:rsidRPr="00AB59ED">
              <w:rPr>
                <w:rFonts w:ascii="Arial" w:hAnsi="Arial" w:cs="Arial"/>
                <w:bCs/>
                <w:iCs/>
                <w:sz w:val="20"/>
                <w:szCs w:val="28"/>
              </w:rPr>
              <w:fldChar w:fldCharType="begin">
                <w:ffData>
                  <w:name w:val=""/>
                  <w:enabled/>
                  <w:calcOnExit w:val="0"/>
                  <w:statusText w:type="text" w:val="Svar 3.2.1 – Beskrivning av rutiner för rapporteringsskyldighet: Rad 1"/>
                  <w:textInput/>
                </w:ffData>
              </w:fldChar>
            </w:r>
            <w:r w:rsidRPr="00AB59ED">
              <w:rPr>
                <w:rFonts w:ascii="Arial" w:hAnsi="Arial" w:cs="Arial"/>
                <w:bCs/>
                <w:iCs/>
                <w:sz w:val="20"/>
                <w:szCs w:val="28"/>
              </w:rPr>
              <w:instrText xml:space="preserve"> FORMTEXT </w:instrText>
            </w:r>
            <w:r w:rsidRPr="00AB59ED">
              <w:rPr>
                <w:rFonts w:ascii="Arial" w:hAnsi="Arial" w:cs="Arial"/>
                <w:bCs/>
                <w:iCs/>
                <w:sz w:val="20"/>
                <w:szCs w:val="28"/>
              </w:rPr>
            </w:r>
            <w:r w:rsidRPr="00AB59ED">
              <w:rPr>
                <w:rFonts w:ascii="Arial" w:hAnsi="Arial" w:cs="Arial"/>
                <w:bCs/>
                <w:iCs/>
                <w:sz w:val="20"/>
                <w:szCs w:val="28"/>
              </w:rPr>
              <w:fldChar w:fldCharType="separate"/>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sz w:val="20"/>
                <w:szCs w:val="28"/>
              </w:rPr>
              <w:fldChar w:fldCharType="end"/>
            </w:r>
          </w:p>
        </w:tc>
      </w:tr>
      <w:permStart w:id="1554015210" w:edGrp="everyone" w:colFirst="0" w:colLast="0"/>
      <w:permEnd w:id="1504666595"/>
      <w:tr w:rsidR="00AB59ED" w:rsidRPr="00AB59ED" w14:paraId="3725AC2C" w14:textId="77777777" w:rsidTr="00AB59ED">
        <w:tc>
          <w:tcPr>
            <w:tcW w:w="8008" w:type="dxa"/>
          </w:tcPr>
          <w:p w14:paraId="3725AC2B" w14:textId="77777777" w:rsidR="00AD6F0E" w:rsidRPr="00AB59ED" w:rsidRDefault="001C3900" w:rsidP="00757DFE">
            <w:pPr>
              <w:pStyle w:val="Normaltindrag"/>
              <w:spacing w:before="40"/>
              <w:ind w:left="0"/>
              <w:jc w:val="both"/>
              <w:rPr>
                <w:rFonts w:ascii="Arial" w:hAnsi="Arial" w:cs="Arial"/>
                <w:bCs/>
                <w:iCs/>
                <w:noProof/>
                <w:sz w:val="20"/>
                <w:szCs w:val="28"/>
              </w:rPr>
            </w:pPr>
            <w:r w:rsidRPr="00AB59ED">
              <w:rPr>
                <w:rFonts w:ascii="Arial" w:hAnsi="Arial" w:cs="Arial"/>
                <w:bCs/>
                <w:iCs/>
                <w:noProof/>
                <w:sz w:val="20"/>
                <w:szCs w:val="28"/>
              </w:rPr>
              <w:fldChar w:fldCharType="begin">
                <w:ffData>
                  <w:name w:val=""/>
                  <w:enabled/>
                  <w:calcOnExit w:val="0"/>
                  <w:statusText w:type="text" w:val="Svar 3.2.1 – Beskrivning av rutiner för rapporteringsskyldighet: Rad 2"/>
                  <w:textInput/>
                </w:ffData>
              </w:fldChar>
            </w:r>
            <w:r w:rsidRPr="00AB59ED">
              <w:rPr>
                <w:rFonts w:ascii="Arial" w:hAnsi="Arial" w:cs="Arial"/>
                <w:bCs/>
                <w:iCs/>
                <w:noProof/>
                <w:sz w:val="20"/>
                <w:szCs w:val="28"/>
              </w:rPr>
              <w:instrText xml:space="preserve"> FORMTEXT </w:instrText>
            </w:r>
            <w:r w:rsidRPr="00AB59ED">
              <w:rPr>
                <w:rFonts w:ascii="Arial" w:hAnsi="Arial" w:cs="Arial"/>
                <w:bCs/>
                <w:iCs/>
                <w:noProof/>
                <w:sz w:val="20"/>
                <w:szCs w:val="28"/>
              </w:rPr>
            </w:r>
            <w:r w:rsidRPr="00AB59ED">
              <w:rPr>
                <w:rFonts w:ascii="Arial" w:hAnsi="Arial" w:cs="Arial"/>
                <w:bCs/>
                <w:iCs/>
                <w:noProof/>
                <w:sz w:val="20"/>
                <w:szCs w:val="28"/>
              </w:rPr>
              <w:fldChar w:fldCharType="separate"/>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t> </w:t>
            </w:r>
            <w:r w:rsidRPr="00AB59ED">
              <w:rPr>
                <w:rFonts w:ascii="Arial" w:hAnsi="Arial" w:cs="Arial"/>
                <w:bCs/>
                <w:iCs/>
                <w:noProof/>
                <w:sz w:val="20"/>
                <w:szCs w:val="28"/>
              </w:rPr>
              <w:fldChar w:fldCharType="end"/>
            </w:r>
          </w:p>
        </w:tc>
      </w:tr>
    </w:tbl>
    <w:permEnd w:id="1554015210"/>
    <w:p w14:paraId="3725AC2D" w14:textId="77777777" w:rsidR="004D1C23" w:rsidRPr="004D1C23" w:rsidRDefault="004D1C23" w:rsidP="004D1C23">
      <w:pPr>
        <w:pStyle w:val="Rubrik4"/>
      </w:pPr>
      <w:r>
        <w:t>3.</w:t>
      </w:r>
      <w:r w:rsidR="007A3712">
        <w:t>2</w:t>
      </w:r>
      <w:r>
        <w:t>.2</w:t>
      </w:r>
      <w:r>
        <w:tab/>
        <w:t>Periodicitet och former för rapportering</w:t>
      </w:r>
    </w:p>
    <w:p w14:paraId="3725AC2E" w14:textId="77777777" w:rsidR="00FA0C7A" w:rsidRDefault="00FA27C2" w:rsidP="00055EC7">
      <w:pPr>
        <w:pStyle w:val="Normaltindrag"/>
        <w:ind w:right="283"/>
        <w:jc w:val="both"/>
      </w:pPr>
      <w:r w:rsidRPr="008F18C3">
        <w:t xml:space="preserve">Allvarliga incidenter </w:t>
      </w:r>
      <w:r>
        <w:t xml:space="preserve">som kan komma att föranleda omedelbara åtgärder från </w:t>
      </w:r>
      <w:r w:rsidR="002A680B">
        <w:t>DIGG:</w:t>
      </w:r>
      <w:r>
        <w:t xml:space="preserve">s sida </w:t>
      </w:r>
      <w:r w:rsidRPr="008F18C3">
        <w:t xml:space="preserve">ska rapporteras utan dröjsmål. Mindre allvarliga incidenter och andra uppgifter som </w:t>
      </w:r>
      <w:r>
        <w:t>omfattas av</w:t>
      </w:r>
      <w:r w:rsidRPr="008F18C3">
        <w:t xml:space="preserve"> rapporteringsskyldigheten </w:t>
      </w:r>
      <w:r>
        <w:t>ska</w:t>
      </w:r>
      <w:r w:rsidRPr="008F18C3">
        <w:t xml:space="preserve"> rapporteras med vissa intervall. I detta avsnitt</w:t>
      </w:r>
      <w:r>
        <w:t xml:space="preserve"> ska </w:t>
      </w:r>
      <w:r w:rsidR="001756ED">
        <w:t>utfärdare</w:t>
      </w:r>
      <w:r w:rsidRPr="008F18C3">
        <w:t xml:space="preserve">n beskriva </w:t>
      </w:r>
      <w:r>
        <w:t>periodiciteten och forme</w:t>
      </w:r>
      <w:r w:rsidR="0030429E">
        <w:t xml:space="preserve">rna för den regelbundna </w:t>
      </w:r>
      <w:r>
        <w:t xml:space="preserve">rapporteringen. </w:t>
      </w:r>
    </w:p>
    <w:p w14:paraId="3725AC2F" w14:textId="77777777" w:rsidR="00FA0C7A" w:rsidRPr="00A433D4" w:rsidRDefault="00E73D62" w:rsidP="00E73D62">
      <w:pPr>
        <w:pStyle w:val="Normaltindrag"/>
        <w:ind w:right="283"/>
        <w:jc w:val="both"/>
      </w:pPr>
      <w:r w:rsidRPr="00A433D4">
        <w:rPr>
          <w:u w:val="single"/>
        </w:rPr>
        <w:t xml:space="preserve">Styrande krav i </w:t>
      </w:r>
      <w:r w:rsidR="00181D83" w:rsidRPr="00A433D4">
        <w:rPr>
          <w:u w:val="single"/>
        </w:rPr>
        <w:t>Tillitskrav för Valfrihetssystem 2017 E-legitimering</w:t>
      </w:r>
      <w:r w:rsidR="00F36339" w:rsidRPr="00A433D4">
        <w:t xml:space="preserve">: </w:t>
      </w:r>
      <w:r w:rsidR="00FA0C7A" w:rsidRPr="00A433D4">
        <w:t>K2.4</w:t>
      </w:r>
      <w:r w:rsidR="00B633E6" w:rsidRPr="00A433D4">
        <w:t xml:space="preserve"> e)</w:t>
      </w:r>
    </w:p>
    <w:p w14:paraId="3725AC30" w14:textId="77777777" w:rsidR="00AD6F0E" w:rsidRPr="00AB59ED" w:rsidRDefault="00AB2470" w:rsidP="00055EC7">
      <w:pPr>
        <w:spacing w:after="60"/>
        <w:jc w:val="both"/>
        <w:rPr>
          <w:rFonts w:ascii="Arial" w:hAnsi="Arial" w:cs="Arial"/>
          <w:b/>
          <w:color w:val="C0504D"/>
          <w:sz w:val="20"/>
        </w:rPr>
      </w:pPr>
      <w:r w:rsidRPr="00AB59ED">
        <w:rPr>
          <w:rFonts w:ascii="Arial" w:hAnsi="Arial" w:cs="Arial"/>
          <w:b/>
          <w:color w:val="C0504D"/>
          <w:sz w:val="20"/>
        </w:rPr>
        <w:t xml:space="preserve">Svar </w:t>
      </w:r>
      <w:r w:rsidR="00616BCF" w:rsidRPr="00AB59ED">
        <w:rPr>
          <w:rFonts w:ascii="Arial" w:hAnsi="Arial" w:cs="Arial"/>
          <w:b/>
          <w:color w:val="C0504D"/>
          <w:sz w:val="20"/>
        </w:rPr>
        <w:t>3</w:t>
      </w:r>
      <w:r w:rsidR="00175154" w:rsidRPr="00AB59ED">
        <w:rPr>
          <w:rFonts w:ascii="Arial" w:hAnsi="Arial" w:cs="Arial"/>
          <w:b/>
          <w:color w:val="C0504D"/>
          <w:sz w:val="20"/>
        </w:rPr>
        <w:t>.2.2</w:t>
      </w:r>
      <w:r w:rsidRPr="00AB59ED">
        <w:rPr>
          <w:rFonts w:ascii="Arial" w:hAnsi="Arial" w:cs="Arial"/>
          <w:b/>
          <w:color w:val="C0504D"/>
          <w:sz w:val="20"/>
        </w:rPr>
        <w:t xml:space="preserve"> – Beskrivning av p</w:t>
      </w:r>
      <w:r w:rsidR="00AD6F0E" w:rsidRPr="00AB59ED">
        <w:rPr>
          <w:rFonts w:ascii="Arial" w:hAnsi="Arial" w:cs="Arial"/>
          <w:b/>
          <w:color w:val="C0504D"/>
          <w:sz w:val="20"/>
        </w:rPr>
        <w:t xml:space="preserve">eriodicitet </w:t>
      </w:r>
      <w:r w:rsidR="0096050B" w:rsidRPr="00AB59ED">
        <w:rPr>
          <w:rFonts w:ascii="Arial" w:hAnsi="Arial" w:cs="Arial"/>
          <w:b/>
          <w:color w:val="C0504D"/>
          <w:sz w:val="20"/>
        </w:rPr>
        <w:t xml:space="preserve">och former </w:t>
      </w:r>
      <w:r w:rsidR="00AD6F0E" w:rsidRPr="00AB59ED">
        <w:rPr>
          <w:rFonts w:ascii="Arial" w:hAnsi="Arial" w:cs="Arial"/>
          <w:b/>
          <w:color w:val="C0504D"/>
          <w:sz w:val="20"/>
        </w:rPr>
        <w:t>för rapportering: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6F0E" w:rsidRPr="004B3128" w14:paraId="3725AC32" w14:textId="77777777" w:rsidTr="00AB59ED">
        <w:tc>
          <w:tcPr>
            <w:tcW w:w="8008" w:type="dxa"/>
          </w:tcPr>
          <w:permStart w:id="318387403" w:edGrp="everyone" w:colFirst="0" w:colLast="0"/>
          <w:p w14:paraId="3725AC31" w14:textId="77777777" w:rsidR="00AD6F0E"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3.2.2 – Beskrivning av periodicitet och former för rapportering: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705328012" w:edGrp="everyone" w:colFirst="0" w:colLast="0"/>
      <w:permEnd w:id="318387403"/>
      <w:tr w:rsidR="00AD6F0E" w:rsidRPr="004B3128" w14:paraId="3725AC34" w14:textId="77777777" w:rsidTr="00AB59ED">
        <w:tc>
          <w:tcPr>
            <w:tcW w:w="8008" w:type="dxa"/>
          </w:tcPr>
          <w:p w14:paraId="3725AC33" w14:textId="77777777" w:rsidR="00AD6F0E" w:rsidRPr="00757DFE" w:rsidRDefault="001C3900" w:rsidP="00757DFE">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3.2.2 – Beskrivning av periodicitet och former för rapportering: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725AC35" w14:textId="77777777" w:rsidR="004462C8" w:rsidRPr="004462C8" w:rsidRDefault="004462C8" w:rsidP="004462C8">
      <w:pPr>
        <w:pStyle w:val="Rubrik2"/>
      </w:pPr>
      <w:bookmarkStart w:id="12" w:name="_Toc73520091"/>
      <w:permEnd w:id="1705328012"/>
      <w:r>
        <w:t>4.</w:t>
      </w:r>
      <w:r>
        <w:tab/>
        <w:t>Organisation och styrning</w:t>
      </w:r>
      <w:bookmarkEnd w:id="12"/>
    </w:p>
    <w:p w14:paraId="3725AC36" w14:textId="77777777" w:rsidR="004462C8" w:rsidRPr="004462C8" w:rsidRDefault="004462C8" w:rsidP="004462C8">
      <w:pPr>
        <w:pStyle w:val="Rubrik3"/>
      </w:pPr>
      <w:bookmarkStart w:id="13" w:name="_Toc73520092"/>
      <w:r>
        <w:t>4.1</w:t>
      </w:r>
      <w:r>
        <w:tab/>
        <w:t>Ledningssystem för informationssäkerhet</w:t>
      </w:r>
      <w:bookmarkEnd w:id="13"/>
    </w:p>
    <w:p w14:paraId="3725AC37" w14:textId="77777777" w:rsidR="00FA27C2" w:rsidRPr="00C04BC5" w:rsidRDefault="00FA27C2" w:rsidP="00055EC7">
      <w:pPr>
        <w:pStyle w:val="Normaltindrag"/>
        <w:ind w:right="283"/>
        <w:jc w:val="both"/>
      </w:pPr>
      <w:r w:rsidRPr="008F18C3">
        <w:t>I detta avsnitt</w:t>
      </w:r>
      <w:r>
        <w:t xml:space="preserve"> ska </w:t>
      </w:r>
      <w:r w:rsidR="001756ED">
        <w:t>utfärdare</w:t>
      </w:r>
      <w:r w:rsidRPr="008F18C3">
        <w:t xml:space="preserve">n beskriva det ledningssystem för informationssäkerhet som denne infört för att styra informationssäkerhetsarbetet och kontrollera risker. </w:t>
      </w:r>
      <w:r>
        <w:t xml:space="preserve">Redogörelsen </w:t>
      </w:r>
      <w:r w:rsidR="0037382D">
        <w:t>ska</w:t>
      </w:r>
      <w:r>
        <w:t xml:space="preserve"> fokusera på det övergripande ledningssystemet och metodiken för </w:t>
      </w:r>
      <w:r w:rsidRPr="00C04BC5">
        <w:t xml:space="preserve">riskhantering, som syftar till att upprätta, införa, driva, övervaka, granska, underhålla och förbättra informationssäkerheten inom utfärdarorganisationen. </w:t>
      </w:r>
    </w:p>
    <w:p w14:paraId="3725AC38" w14:textId="77777777" w:rsidR="00455B35"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AE77A5" w:rsidRPr="000D0EBF">
        <w:t xml:space="preserve">: </w:t>
      </w:r>
      <w:r w:rsidR="00455B35" w:rsidRPr="000D0EBF">
        <w:t>K2.4</w:t>
      </w:r>
    </w:p>
    <w:p w14:paraId="3725AC39" w14:textId="77777777" w:rsidR="00AD6F0E" w:rsidRPr="00AB59ED" w:rsidRDefault="00175154" w:rsidP="00055EC7">
      <w:pPr>
        <w:spacing w:after="60"/>
        <w:jc w:val="both"/>
        <w:rPr>
          <w:rFonts w:ascii="Arial" w:hAnsi="Arial" w:cs="Arial"/>
          <w:b/>
          <w:color w:val="C0504D"/>
          <w:sz w:val="20"/>
        </w:rPr>
      </w:pPr>
      <w:r w:rsidRPr="00AB59ED">
        <w:rPr>
          <w:rFonts w:ascii="Arial" w:hAnsi="Arial" w:cs="Arial"/>
          <w:b/>
          <w:color w:val="C0504D"/>
          <w:sz w:val="20"/>
        </w:rPr>
        <w:t>Svar</w:t>
      </w:r>
      <w:r w:rsidR="000D0EBF" w:rsidRPr="00AB59ED">
        <w:rPr>
          <w:rFonts w:ascii="Arial" w:hAnsi="Arial" w:cs="Arial"/>
          <w:b/>
          <w:color w:val="C0504D"/>
          <w:sz w:val="20"/>
        </w:rPr>
        <w:t xml:space="preserve"> </w:t>
      </w:r>
      <w:r w:rsidR="00616BCF" w:rsidRPr="00AB59ED">
        <w:rPr>
          <w:rFonts w:ascii="Arial" w:hAnsi="Arial" w:cs="Arial"/>
          <w:b/>
          <w:color w:val="C0504D"/>
          <w:sz w:val="20"/>
        </w:rPr>
        <w:t>4</w:t>
      </w:r>
      <w:r w:rsidRPr="00AB59ED">
        <w:rPr>
          <w:rFonts w:ascii="Arial" w:hAnsi="Arial" w:cs="Arial"/>
          <w:b/>
          <w:color w:val="C0504D"/>
          <w:sz w:val="20"/>
        </w:rPr>
        <w:t>.</w:t>
      </w:r>
      <w:r w:rsidR="00474ECD" w:rsidRPr="00AB59ED">
        <w:rPr>
          <w:rFonts w:ascii="Arial" w:hAnsi="Arial" w:cs="Arial"/>
          <w:b/>
          <w:color w:val="C0504D"/>
          <w:sz w:val="20"/>
        </w:rPr>
        <w:t>1</w:t>
      </w:r>
      <w:r w:rsidR="00AB2470" w:rsidRPr="00AB59ED">
        <w:rPr>
          <w:rFonts w:ascii="Arial" w:hAnsi="Arial" w:cs="Arial"/>
          <w:b/>
          <w:color w:val="C0504D"/>
          <w:sz w:val="20"/>
        </w:rPr>
        <w:t xml:space="preserve"> – Beskrivning av l</w:t>
      </w:r>
      <w:r w:rsidR="00AD6F0E" w:rsidRPr="00AB59ED">
        <w:rPr>
          <w:rFonts w:ascii="Arial" w:hAnsi="Arial" w:cs="Arial"/>
          <w:b/>
          <w:color w:val="C0504D"/>
          <w:sz w:val="20"/>
        </w:rPr>
        <w:t>edningssystem för informationssäkerhet: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6F0E" w:rsidRPr="004B3128" w14:paraId="3725AC3B" w14:textId="77777777" w:rsidTr="00AB59ED">
        <w:tc>
          <w:tcPr>
            <w:tcW w:w="8008" w:type="dxa"/>
          </w:tcPr>
          <w:permStart w:id="1873818526" w:edGrp="everyone" w:colFirst="0" w:colLast="0"/>
          <w:p w14:paraId="3725AC3A" w14:textId="77777777" w:rsidR="00AD6F0E"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4.1 – Beskrivning av ledningssystem för informationssäkerhet: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2076967975" w:edGrp="everyone" w:colFirst="0" w:colLast="0"/>
      <w:permEnd w:id="1873818526"/>
      <w:tr w:rsidR="00AD6F0E" w:rsidRPr="004B3128" w14:paraId="3725AC3D" w14:textId="77777777" w:rsidTr="00AB59ED">
        <w:tc>
          <w:tcPr>
            <w:tcW w:w="8008" w:type="dxa"/>
          </w:tcPr>
          <w:p w14:paraId="3725AC3C" w14:textId="77777777" w:rsidR="00AD6F0E"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4.1 – Beskrivning av ledningssystem för informationssäkerhet: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725AC3E" w14:textId="77777777" w:rsidR="004462C8" w:rsidRPr="004462C8" w:rsidRDefault="004462C8" w:rsidP="004462C8">
      <w:pPr>
        <w:pStyle w:val="Rubrik2"/>
      </w:pPr>
      <w:bookmarkStart w:id="14" w:name="_Toc73520093"/>
      <w:permEnd w:id="2076967975"/>
      <w:r>
        <w:lastRenderedPageBreak/>
        <w:t>5.</w:t>
      </w:r>
      <w:r>
        <w:tab/>
        <w:t>Fysisk, administrativ och personalorienterad säkerhet</w:t>
      </w:r>
      <w:bookmarkEnd w:id="14"/>
    </w:p>
    <w:p w14:paraId="3725AC3F" w14:textId="77777777" w:rsidR="004462C8" w:rsidRPr="004462C8" w:rsidRDefault="004462C8" w:rsidP="004462C8">
      <w:pPr>
        <w:pStyle w:val="Rubrik3"/>
      </w:pPr>
      <w:bookmarkStart w:id="15" w:name="_Toc73520094"/>
      <w:r>
        <w:t>5.1</w:t>
      </w:r>
      <w:r>
        <w:tab/>
        <w:t>Fysisk säkerhet</w:t>
      </w:r>
      <w:bookmarkEnd w:id="15"/>
    </w:p>
    <w:p w14:paraId="3725AC40" w14:textId="77777777" w:rsidR="004462C8" w:rsidRPr="004462C8" w:rsidRDefault="004462C8" w:rsidP="004462C8">
      <w:pPr>
        <w:pStyle w:val="Rubrik4"/>
      </w:pPr>
      <w:r>
        <w:t>5.1.1</w:t>
      </w:r>
      <w:r>
        <w:tab/>
        <w:t>Driftanläggningars beskaffenhet och lokalisering</w:t>
      </w:r>
    </w:p>
    <w:p w14:paraId="3725AC41" w14:textId="77777777" w:rsidR="00FA27C2" w:rsidRDefault="00FA27C2" w:rsidP="00055EC7">
      <w:pPr>
        <w:pStyle w:val="Normaltindrag"/>
        <w:ind w:right="283"/>
        <w:jc w:val="both"/>
      </w:pPr>
      <w:r>
        <w:t xml:space="preserve">I detta avsnitt ska </w:t>
      </w:r>
      <w:r w:rsidR="001756ED">
        <w:t>utfärdare</w:t>
      </w:r>
      <w:r>
        <w:t>n beskriva de driftanläggningar</w:t>
      </w:r>
      <w:r w:rsidR="00ED457A">
        <w:t xml:space="preserve"> inklusive eventuella alternativa driftanläggningar</w:t>
      </w:r>
      <w:r>
        <w:t xml:space="preserve"> som </w:t>
      </w:r>
      <w:r w:rsidR="001756ED">
        <w:t>utfärdare</w:t>
      </w:r>
      <w:r>
        <w:t>n använder eller kan komma att använda för att tillhandahålla de tjänster som ska levereras; innefattande tjänster för intygsutgivning, spärrtjänst och utfärdande av e-legitimationer.</w:t>
      </w:r>
    </w:p>
    <w:p w14:paraId="3725AC42" w14:textId="77777777" w:rsidR="00FA27C2" w:rsidRDefault="00FA27C2" w:rsidP="00055EC7">
      <w:pPr>
        <w:pStyle w:val="Normaltindrag"/>
        <w:ind w:right="283"/>
        <w:jc w:val="both"/>
      </w:pPr>
      <w:r>
        <w:t xml:space="preserve">Driftanläggningars lokalisering ska preciseras på minst regionnivå, och anläggningens beskaffenhet </w:t>
      </w:r>
      <w:r w:rsidR="00455B35">
        <w:t xml:space="preserve">bör </w:t>
      </w:r>
      <w:r>
        <w:t xml:space="preserve">beskrivas utifrån </w:t>
      </w:r>
      <w:r w:rsidR="003E7110">
        <w:t xml:space="preserve">den klassificering som finns i </w:t>
      </w:r>
      <w:r>
        <w:t>stöldskyddsföreningens normer för mekaniskt stöldskydd (SSF 200:3) och larmanläggningar (SSF 130).</w:t>
      </w:r>
    </w:p>
    <w:p w14:paraId="3725AC43" w14:textId="77777777" w:rsidR="00455B35" w:rsidRDefault="00FA27C2" w:rsidP="00055EC7">
      <w:pPr>
        <w:pStyle w:val="Normaltindrag"/>
        <w:ind w:right="283"/>
        <w:jc w:val="both"/>
      </w:pPr>
      <w:r>
        <w:t xml:space="preserve">I den mån även andra utrymmen än de aktuella driftanläggningarna kan komma att användas för att förvara informationsbärande media eller utrustning innehållande känsliga uppgifter, så ska även dessa utrymmen innefattas i beskrivningarna. </w:t>
      </w:r>
    </w:p>
    <w:p w14:paraId="3725AC44" w14:textId="77777777" w:rsidR="00FA27C2" w:rsidRPr="00A433D4" w:rsidRDefault="00E73D62" w:rsidP="00E73D62">
      <w:pPr>
        <w:pStyle w:val="Normaltindrag"/>
        <w:ind w:right="283"/>
        <w:jc w:val="both"/>
      </w:pPr>
      <w:r w:rsidRPr="00A433D4">
        <w:rPr>
          <w:u w:val="single"/>
        </w:rPr>
        <w:t xml:space="preserve">Styrande krav i </w:t>
      </w:r>
      <w:r w:rsidR="00181D83" w:rsidRPr="00A433D4">
        <w:rPr>
          <w:u w:val="single"/>
        </w:rPr>
        <w:t>Tillitskrav för Valfrihetssystem 2017 E-legitimering</w:t>
      </w:r>
      <w:r w:rsidR="00AE77A5" w:rsidRPr="00A433D4">
        <w:t xml:space="preserve">: </w:t>
      </w:r>
      <w:r w:rsidR="00455B35" w:rsidRPr="00A433D4">
        <w:t>K3.1</w:t>
      </w:r>
    </w:p>
    <w:p w14:paraId="3725AC45" w14:textId="77777777" w:rsidR="00853EAD" w:rsidRPr="00AB59ED" w:rsidRDefault="00CC189E" w:rsidP="00055EC7">
      <w:pPr>
        <w:spacing w:after="60"/>
        <w:jc w:val="both"/>
        <w:rPr>
          <w:rFonts w:ascii="Arial" w:hAnsi="Arial" w:cs="Arial"/>
          <w:b/>
          <w:color w:val="C0504D"/>
          <w:sz w:val="20"/>
        </w:rPr>
      </w:pPr>
      <w:r w:rsidRPr="00AB59ED">
        <w:rPr>
          <w:rFonts w:ascii="Arial" w:hAnsi="Arial" w:cs="Arial"/>
          <w:b/>
          <w:color w:val="C0504D"/>
          <w:sz w:val="20"/>
        </w:rPr>
        <w:t xml:space="preserve">Svar </w:t>
      </w:r>
      <w:r w:rsidR="00616BCF" w:rsidRPr="00AB59ED">
        <w:rPr>
          <w:rFonts w:ascii="Arial" w:hAnsi="Arial" w:cs="Arial"/>
          <w:b/>
          <w:color w:val="C0504D"/>
          <w:sz w:val="20"/>
        </w:rPr>
        <w:t>5</w:t>
      </w:r>
      <w:r w:rsidR="00175154" w:rsidRPr="00AB59ED">
        <w:rPr>
          <w:rFonts w:ascii="Arial" w:hAnsi="Arial" w:cs="Arial"/>
          <w:b/>
          <w:color w:val="C0504D"/>
          <w:sz w:val="20"/>
        </w:rPr>
        <w:t>.1.1</w:t>
      </w:r>
      <w:r w:rsidRPr="00AB59ED">
        <w:rPr>
          <w:rFonts w:ascii="Arial" w:hAnsi="Arial" w:cs="Arial"/>
          <w:b/>
          <w:color w:val="C0504D"/>
          <w:sz w:val="20"/>
        </w:rPr>
        <w:t xml:space="preserve"> – Beskrivning av d</w:t>
      </w:r>
      <w:r w:rsidR="00853EAD" w:rsidRPr="00AB59ED">
        <w:rPr>
          <w:rFonts w:ascii="Arial" w:hAnsi="Arial" w:cs="Arial"/>
          <w:b/>
          <w:color w:val="C0504D"/>
          <w:sz w:val="20"/>
        </w:rPr>
        <w:t>riftanläggningars beskaffenhet och lokalisering: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853EAD" w:rsidRPr="004B3128" w14:paraId="3725AC47" w14:textId="77777777" w:rsidTr="00AB59ED">
        <w:tc>
          <w:tcPr>
            <w:tcW w:w="8008" w:type="dxa"/>
          </w:tcPr>
          <w:permStart w:id="802167780" w:edGrp="everyone" w:colFirst="0" w:colLast="0"/>
          <w:p w14:paraId="3725AC46" w14:textId="77777777" w:rsidR="00853EAD"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5.1.1 – Beskrivning av driftanläggningars beskaffenhet och lokalisering: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532708514" w:edGrp="everyone" w:colFirst="0" w:colLast="0"/>
      <w:permEnd w:id="802167780"/>
      <w:tr w:rsidR="00853EAD" w:rsidRPr="004B3128" w14:paraId="3725AC49" w14:textId="77777777" w:rsidTr="00AB59ED">
        <w:tc>
          <w:tcPr>
            <w:tcW w:w="8008" w:type="dxa"/>
          </w:tcPr>
          <w:p w14:paraId="3725AC48" w14:textId="77777777" w:rsidR="00853EAD"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5.1.1 – Beskrivning av driftanläggningars beskaffenhet och lokalisering: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532708514"/>
    <w:p w14:paraId="3725AC4A" w14:textId="77777777" w:rsidR="004462C8" w:rsidRPr="004462C8" w:rsidRDefault="004462C8" w:rsidP="004462C8">
      <w:pPr>
        <w:pStyle w:val="Rubrik4"/>
      </w:pPr>
      <w:r>
        <w:t>5.1.2</w:t>
      </w:r>
      <w:r>
        <w:tab/>
        <w:t>Fysiskt tillträde till skyddade utrymmen</w:t>
      </w:r>
    </w:p>
    <w:p w14:paraId="3725AC4B" w14:textId="77777777" w:rsidR="00455B35" w:rsidRDefault="00FA27C2" w:rsidP="00055EC7">
      <w:pPr>
        <w:pStyle w:val="Normaltindrag"/>
        <w:ind w:right="283"/>
        <w:jc w:val="both"/>
      </w:pPr>
      <w:r w:rsidRPr="008F18C3">
        <w:t>I detta avsnitt</w:t>
      </w:r>
      <w:r>
        <w:t xml:space="preserve"> ska </w:t>
      </w:r>
      <w:r w:rsidR="001756ED">
        <w:t>utfärdare</w:t>
      </w:r>
      <w:r w:rsidRPr="008F18C3">
        <w:t>n beskriva formerna för fysisk åtkomstkontroll till de skyddade utrymmen i vilka informationsbärande media eller utrustning innehållande känsliga uppgifter kan komma att förvaras. Beskrivningen</w:t>
      </w:r>
      <w:r>
        <w:t xml:space="preserve"> ska </w:t>
      </w:r>
      <w:r w:rsidRPr="008F18C3">
        <w:t xml:space="preserve">innefatta den krets av personer som har fysiskt tillträde till utrymmena, samt eventuellt tillkommande kontroller avsedda att begränsa obehöriga personers möjlighet att komma åt </w:t>
      </w:r>
      <w:r w:rsidR="001756ED">
        <w:t>utfärdare</w:t>
      </w:r>
      <w:r w:rsidRPr="008F18C3">
        <w:t xml:space="preserve">ns utrustning. </w:t>
      </w:r>
    </w:p>
    <w:p w14:paraId="3725AC4C" w14:textId="77777777" w:rsidR="00FA27C2" w:rsidRPr="00A433D4" w:rsidRDefault="00E73D62" w:rsidP="00055EC7">
      <w:pPr>
        <w:pStyle w:val="Normaltindrag"/>
        <w:ind w:right="283"/>
        <w:jc w:val="both"/>
      </w:pPr>
      <w:r w:rsidRPr="00A433D4">
        <w:rPr>
          <w:u w:val="single"/>
        </w:rPr>
        <w:t xml:space="preserve">Styrande krav i </w:t>
      </w:r>
      <w:r w:rsidR="00181D83" w:rsidRPr="00A433D4">
        <w:rPr>
          <w:u w:val="single"/>
        </w:rPr>
        <w:t>Tillitskrav för Valfrihetssystem 2017 E-legitimering</w:t>
      </w:r>
      <w:r w:rsidR="00AE77A5" w:rsidRPr="00A433D4">
        <w:t xml:space="preserve">: </w:t>
      </w:r>
      <w:r w:rsidR="00455B35" w:rsidRPr="00A433D4">
        <w:t>K3.1</w:t>
      </w:r>
    </w:p>
    <w:p w14:paraId="3725AC4D" w14:textId="77777777" w:rsidR="00853EAD" w:rsidRPr="00AB59ED" w:rsidRDefault="00CC189E" w:rsidP="00055EC7">
      <w:pPr>
        <w:spacing w:after="60"/>
        <w:jc w:val="both"/>
        <w:rPr>
          <w:rFonts w:ascii="Arial" w:hAnsi="Arial" w:cs="Arial"/>
          <w:b/>
          <w:color w:val="C0504D"/>
          <w:sz w:val="20"/>
        </w:rPr>
      </w:pPr>
      <w:r w:rsidRPr="00AB59ED">
        <w:rPr>
          <w:rFonts w:ascii="Arial" w:hAnsi="Arial" w:cs="Arial"/>
          <w:b/>
          <w:color w:val="C0504D"/>
          <w:sz w:val="20"/>
        </w:rPr>
        <w:t xml:space="preserve">Svar </w:t>
      </w:r>
      <w:r w:rsidR="00616BCF" w:rsidRPr="00AB59ED">
        <w:rPr>
          <w:rFonts w:ascii="Arial" w:hAnsi="Arial" w:cs="Arial"/>
          <w:b/>
          <w:color w:val="C0504D"/>
          <w:sz w:val="20"/>
        </w:rPr>
        <w:t>5</w:t>
      </w:r>
      <w:r w:rsidR="007D708A" w:rsidRPr="00AB59ED">
        <w:rPr>
          <w:rFonts w:ascii="Arial" w:hAnsi="Arial" w:cs="Arial"/>
          <w:b/>
          <w:color w:val="C0504D"/>
          <w:sz w:val="20"/>
        </w:rPr>
        <w:t>.1.2</w:t>
      </w:r>
      <w:r w:rsidRPr="00AB59ED">
        <w:rPr>
          <w:rFonts w:ascii="Arial" w:hAnsi="Arial" w:cs="Arial"/>
          <w:b/>
          <w:color w:val="C0504D"/>
          <w:sz w:val="20"/>
        </w:rPr>
        <w:t xml:space="preserve"> – Beskrivning av </w:t>
      </w:r>
      <w:r w:rsidR="005C18CA" w:rsidRPr="00AB59ED">
        <w:rPr>
          <w:rFonts w:ascii="Arial" w:hAnsi="Arial" w:cs="Arial"/>
          <w:b/>
          <w:color w:val="C0504D"/>
          <w:sz w:val="20"/>
        </w:rPr>
        <w:t xml:space="preserve">principer för </w:t>
      </w:r>
      <w:r w:rsidRPr="00AB59ED">
        <w:rPr>
          <w:rFonts w:ascii="Arial" w:hAnsi="Arial" w:cs="Arial"/>
          <w:b/>
          <w:color w:val="C0504D"/>
          <w:sz w:val="20"/>
        </w:rPr>
        <w:t>f</w:t>
      </w:r>
      <w:r w:rsidR="00853EAD" w:rsidRPr="00AB59ED">
        <w:rPr>
          <w:rFonts w:ascii="Arial" w:hAnsi="Arial" w:cs="Arial"/>
          <w:b/>
          <w:color w:val="C0504D"/>
          <w:sz w:val="20"/>
        </w:rPr>
        <w:t>ysiskt tillträde till skyddade utrymmen: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853EAD" w:rsidRPr="004B3128" w14:paraId="3725AC4F" w14:textId="77777777" w:rsidTr="00AB59ED">
        <w:tc>
          <w:tcPr>
            <w:tcW w:w="8008" w:type="dxa"/>
          </w:tcPr>
          <w:permStart w:id="369571059" w:edGrp="everyone" w:colFirst="0" w:colLast="0"/>
          <w:p w14:paraId="3725AC4E" w14:textId="77777777" w:rsidR="00853EAD"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5.1.2 – Beskrivning av principer för fysiskt tillträde till skyddade utrymmen: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83321007" w:edGrp="everyone" w:colFirst="0" w:colLast="0"/>
      <w:permEnd w:id="369571059"/>
      <w:tr w:rsidR="00853EAD" w:rsidRPr="004B3128" w14:paraId="3725AC51" w14:textId="77777777" w:rsidTr="00AB59ED">
        <w:tc>
          <w:tcPr>
            <w:tcW w:w="8008" w:type="dxa"/>
          </w:tcPr>
          <w:p w14:paraId="3725AC50" w14:textId="77777777" w:rsidR="00853EAD"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5.1.2 – Beskrivning av principer för fysiskt tillträde till skyddade utrymmen: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183321007"/>
    <w:p w14:paraId="3725AC52" w14:textId="77777777" w:rsidR="004462C8" w:rsidRPr="004462C8" w:rsidRDefault="004462C8" w:rsidP="004462C8">
      <w:pPr>
        <w:pStyle w:val="Rubrik4"/>
      </w:pPr>
      <w:r>
        <w:lastRenderedPageBreak/>
        <w:t>5.1</w:t>
      </w:r>
      <w:r w:rsidR="007A3712">
        <w:t>.</w:t>
      </w:r>
      <w:r>
        <w:t>3</w:t>
      </w:r>
      <w:r>
        <w:tab/>
        <w:t>Strömförsörjning, miljö och brandskydd</w:t>
      </w:r>
    </w:p>
    <w:p w14:paraId="3725AC53" w14:textId="77777777" w:rsidR="00853EAD" w:rsidRDefault="001756ED" w:rsidP="00055EC7">
      <w:pPr>
        <w:pStyle w:val="Normaltindrag"/>
        <w:ind w:right="283"/>
        <w:jc w:val="both"/>
      </w:pPr>
      <w:r>
        <w:t>Utfärdare</w:t>
      </w:r>
      <w:r w:rsidR="00FA27C2" w:rsidRPr="008F18C3">
        <w:t>n</w:t>
      </w:r>
      <w:r w:rsidR="00FA27C2">
        <w:t xml:space="preserve"> ska </w:t>
      </w:r>
      <w:r w:rsidR="00FA27C2" w:rsidRPr="008F18C3">
        <w:t>under denna rubrik beskriva driftanläggningarnas förutsättningar till kontinuerlig strömförsörjning</w:t>
      </w:r>
      <w:r w:rsidR="008266D1">
        <w:t xml:space="preserve"> och </w:t>
      </w:r>
      <w:r w:rsidR="00FA27C2" w:rsidRPr="008F18C3">
        <w:t>kontrollerad miljö</w:t>
      </w:r>
      <w:r w:rsidR="003E7110">
        <w:t xml:space="preserve"> samt </w:t>
      </w:r>
      <w:r w:rsidR="008266D1">
        <w:t>de åtgärder som vidtagits för skydd mot brand i de skyddade utrymmena</w:t>
      </w:r>
      <w:r w:rsidR="00FA27C2" w:rsidRPr="008F18C3">
        <w:t xml:space="preserve">. </w:t>
      </w:r>
    </w:p>
    <w:p w14:paraId="3725AC54" w14:textId="77777777" w:rsidR="00725760" w:rsidRPr="00A433D4" w:rsidRDefault="00E73D62" w:rsidP="00E73D62">
      <w:pPr>
        <w:pStyle w:val="Normaltindrag"/>
        <w:ind w:right="283"/>
        <w:jc w:val="both"/>
      </w:pPr>
      <w:r w:rsidRPr="00A433D4">
        <w:rPr>
          <w:u w:val="single"/>
        </w:rPr>
        <w:t xml:space="preserve">Styrande krav i </w:t>
      </w:r>
      <w:r w:rsidR="00181D83" w:rsidRPr="00A433D4">
        <w:rPr>
          <w:u w:val="single"/>
        </w:rPr>
        <w:t>Tillitskrav för Valfrihetssystem 2017 E-legitimering</w:t>
      </w:r>
      <w:r w:rsidR="00AE77A5" w:rsidRPr="00A433D4">
        <w:t xml:space="preserve">: </w:t>
      </w:r>
      <w:r w:rsidR="00455B35" w:rsidRPr="00A433D4">
        <w:t>K3.1</w:t>
      </w:r>
    </w:p>
    <w:p w14:paraId="3725AC55" w14:textId="77777777" w:rsidR="00853EAD" w:rsidRPr="00AB59ED" w:rsidRDefault="00CC189E" w:rsidP="00055EC7">
      <w:pPr>
        <w:spacing w:after="60"/>
        <w:jc w:val="both"/>
        <w:rPr>
          <w:rFonts w:ascii="Arial" w:hAnsi="Arial" w:cs="Arial"/>
          <w:b/>
          <w:color w:val="C0504D"/>
          <w:sz w:val="20"/>
        </w:rPr>
      </w:pPr>
      <w:r w:rsidRPr="00AB59ED">
        <w:rPr>
          <w:rFonts w:ascii="Arial" w:hAnsi="Arial" w:cs="Arial"/>
          <w:b/>
          <w:color w:val="C0504D"/>
          <w:sz w:val="20"/>
        </w:rPr>
        <w:t>Svar</w:t>
      </w:r>
      <w:r w:rsidR="00616BCF" w:rsidRPr="00AB59ED">
        <w:rPr>
          <w:rFonts w:ascii="Arial" w:hAnsi="Arial" w:cs="Arial"/>
          <w:b/>
          <w:color w:val="C0504D"/>
          <w:sz w:val="20"/>
        </w:rPr>
        <w:t xml:space="preserve"> 5</w:t>
      </w:r>
      <w:r w:rsidR="007D708A" w:rsidRPr="00AB59ED">
        <w:rPr>
          <w:rFonts w:ascii="Arial" w:hAnsi="Arial" w:cs="Arial"/>
          <w:b/>
          <w:color w:val="C0504D"/>
          <w:sz w:val="20"/>
        </w:rPr>
        <w:t>.1.3</w:t>
      </w:r>
      <w:r w:rsidRPr="00AB59ED">
        <w:rPr>
          <w:rFonts w:ascii="Arial" w:hAnsi="Arial" w:cs="Arial"/>
          <w:b/>
          <w:color w:val="C0504D"/>
          <w:sz w:val="20"/>
        </w:rPr>
        <w:t xml:space="preserve"> – Beskrivning av s</w:t>
      </w:r>
      <w:r w:rsidR="00853EAD" w:rsidRPr="00AB59ED">
        <w:rPr>
          <w:rFonts w:ascii="Arial" w:hAnsi="Arial" w:cs="Arial"/>
          <w:b/>
          <w:color w:val="C0504D"/>
          <w:sz w:val="20"/>
        </w:rPr>
        <w:t>trömförsörjning</w:t>
      </w:r>
      <w:r w:rsidR="003E7110" w:rsidRPr="00AB59ED">
        <w:rPr>
          <w:rFonts w:ascii="Arial" w:hAnsi="Arial" w:cs="Arial"/>
          <w:b/>
          <w:color w:val="C0504D"/>
          <w:sz w:val="20"/>
        </w:rPr>
        <w:t xml:space="preserve">, </w:t>
      </w:r>
      <w:r w:rsidR="00853EAD" w:rsidRPr="00AB59ED">
        <w:rPr>
          <w:rFonts w:ascii="Arial" w:hAnsi="Arial" w:cs="Arial"/>
          <w:b/>
          <w:color w:val="C0504D"/>
          <w:sz w:val="20"/>
        </w:rPr>
        <w:t>miljö</w:t>
      </w:r>
      <w:r w:rsidR="003E7110" w:rsidRPr="00AB59ED">
        <w:rPr>
          <w:rFonts w:ascii="Arial" w:hAnsi="Arial" w:cs="Arial"/>
          <w:b/>
          <w:color w:val="C0504D"/>
          <w:sz w:val="20"/>
        </w:rPr>
        <w:t xml:space="preserve"> och brandskydd</w:t>
      </w:r>
      <w:r w:rsidR="00853EAD" w:rsidRPr="00AB59ED">
        <w:rPr>
          <w:rFonts w:ascii="Arial" w:hAnsi="Arial" w:cs="Arial"/>
          <w:b/>
          <w:color w:val="C0504D"/>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853EAD" w:rsidRPr="004B3128" w14:paraId="3725AC57" w14:textId="77777777" w:rsidTr="00AB59ED">
        <w:tc>
          <w:tcPr>
            <w:tcW w:w="8008" w:type="dxa"/>
          </w:tcPr>
          <w:permStart w:id="1306222963" w:edGrp="everyone" w:colFirst="0" w:colLast="0"/>
          <w:p w14:paraId="3725AC56" w14:textId="77777777" w:rsidR="00853EAD"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5.1.3 – Beskrivning av strömförsörjning, miljö och brandskydd: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623662342" w:edGrp="everyone" w:colFirst="0" w:colLast="0"/>
      <w:permEnd w:id="1306222963"/>
      <w:tr w:rsidR="00853EAD" w:rsidRPr="004B3128" w14:paraId="3725AC59" w14:textId="77777777" w:rsidTr="00AB59ED">
        <w:tc>
          <w:tcPr>
            <w:tcW w:w="8008" w:type="dxa"/>
          </w:tcPr>
          <w:p w14:paraId="3725AC58" w14:textId="77777777" w:rsidR="00853EAD"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5.1.3 – Beskrivning av strömförsörjning, miljö och brandskydd: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725AC5A" w14:textId="77777777" w:rsidR="004462C8" w:rsidRPr="004462C8" w:rsidRDefault="004462C8" w:rsidP="00231C83">
      <w:pPr>
        <w:pStyle w:val="Rubrik3"/>
      </w:pPr>
      <w:bookmarkStart w:id="16" w:name="_Toc73520095"/>
      <w:permEnd w:id="1623662342"/>
      <w:r>
        <w:t>5.2</w:t>
      </w:r>
      <w:r>
        <w:tab/>
        <w:t>Administrativ säkerhet</w:t>
      </w:r>
      <w:bookmarkEnd w:id="16"/>
    </w:p>
    <w:p w14:paraId="3725AC5B" w14:textId="77777777" w:rsidR="00231C83" w:rsidRPr="00231C83" w:rsidRDefault="00231C83" w:rsidP="00231C83">
      <w:pPr>
        <w:pStyle w:val="Rubrik4"/>
      </w:pPr>
      <w:r>
        <w:t>5.2.1</w:t>
      </w:r>
      <w:r>
        <w:tab/>
      </w:r>
      <w:r w:rsidRPr="00AE77A5">
        <w:t>Betrodda roller inom organisationen</w:t>
      </w:r>
    </w:p>
    <w:p w14:paraId="3725AC5C" w14:textId="77777777" w:rsidR="00455B35" w:rsidRDefault="00FA27C2" w:rsidP="00055EC7">
      <w:pPr>
        <w:pStyle w:val="Normaltindrag"/>
        <w:ind w:right="283"/>
        <w:jc w:val="both"/>
      </w:pPr>
      <w:r w:rsidRPr="00FB4619">
        <w:t>I detta avsnitt</w:t>
      </w:r>
      <w:r>
        <w:t xml:space="preserve"> ska </w:t>
      </w:r>
      <w:r w:rsidR="001756ED">
        <w:t>utfärdare</w:t>
      </w:r>
      <w:r w:rsidRPr="00FB4619">
        <w:t xml:space="preserve">n redogöra för de betrodda roller som existerar inom organisationen, vilket ansvar som följer av respektive roll och på vilket sätt dessa roller är bemannade. </w:t>
      </w:r>
    </w:p>
    <w:p w14:paraId="3725AC5D" w14:textId="77777777" w:rsidR="00FA27C2" w:rsidRPr="00A433D4" w:rsidRDefault="00E73D62" w:rsidP="00E73D62">
      <w:pPr>
        <w:pStyle w:val="Normaltindrag"/>
        <w:ind w:right="283"/>
        <w:jc w:val="both"/>
      </w:pPr>
      <w:r w:rsidRPr="00A433D4">
        <w:rPr>
          <w:u w:val="single"/>
        </w:rPr>
        <w:t xml:space="preserve">Styrande krav i </w:t>
      </w:r>
      <w:r w:rsidR="00181D83" w:rsidRPr="00A433D4">
        <w:rPr>
          <w:u w:val="single"/>
        </w:rPr>
        <w:t>Tillitskrav för Valfrihetssystem 2017 E-legitimering</w:t>
      </w:r>
      <w:r w:rsidR="00AE77A5" w:rsidRPr="00A433D4">
        <w:t xml:space="preserve">: </w:t>
      </w:r>
      <w:r w:rsidR="00C14EE1" w:rsidRPr="00A433D4">
        <w:t xml:space="preserve">K 2.4(a), </w:t>
      </w:r>
      <w:r w:rsidR="00455B35" w:rsidRPr="00A433D4">
        <w:t>K3.2</w:t>
      </w:r>
    </w:p>
    <w:p w14:paraId="3725AC5E" w14:textId="77777777" w:rsidR="00853EAD" w:rsidRPr="00AB59ED" w:rsidRDefault="00CC189E" w:rsidP="00055EC7">
      <w:pPr>
        <w:spacing w:after="60"/>
        <w:jc w:val="both"/>
        <w:rPr>
          <w:rFonts w:ascii="Arial" w:hAnsi="Arial" w:cs="Arial"/>
          <w:b/>
          <w:color w:val="C0504D"/>
          <w:sz w:val="20"/>
        </w:rPr>
      </w:pPr>
      <w:r w:rsidRPr="00AB59ED">
        <w:rPr>
          <w:rFonts w:ascii="Arial" w:hAnsi="Arial" w:cs="Arial"/>
          <w:b/>
          <w:color w:val="C0504D"/>
          <w:sz w:val="20"/>
        </w:rPr>
        <w:t xml:space="preserve">Svar </w:t>
      </w:r>
      <w:r w:rsidR="00616BCF" w:rsidRPr="00AB59ED">
        <w:rPr>
          <w:rFonts w:ascii="Arial" w:hAnsi="Arial" w:cs="Arial"/>
          <w:b/>
          <w:color w:val="C0504D"/>
          <w:sz w:val="20"/>
        </w:rPr>
        <w:t>5</w:t>
      </w:r>
      <w:r w:rsidR="007D708A" w:rsidRPr="00AB59ED">
        <w:rPr>
          <w:rFonts w:ascii="Arial" w:hAnsi="Arial" w:cs="Arial"/>
          <w:b/>
          <w:color w:val="C0504D"/>
          <w:sz w:val="20"/>
        </w:rPr>
        <w:t>.2.1</w:t>
      </w:r>
      <w:r w:rsidR="004F3912" w:rsidRPr="00AB59ED">
        <w:rPr>
          <w:rFonts w:ascii="Arial" w:hAnsi="Arial" w:cs="Arial"/>
          <w:b/>
          <w:color w:val="C0504D"/>
          <w:sz w:val="20"/>
        </w:rPr>
        <w:t xml:space="preserve"> </w:t>
      </w:r>
      <w:r w:rsidRPr="00AB59ED">
        <w:rPr>
          <w:rFonts w:ascii="Arial" w:hAnsi="Arial" w:cs="Arial"/>
          <w:b/>
          <w:color w:val="C0504D"/>
          <w:sz w:val="20"/>
        </w:rPr>
        <w:t>– Beskrivning av b</w:t>
      </w:r>
      <w:r w:rsidR="00853EAD" w:rsidRPr="00AB59ED">
        <w:rPr>
          <w:rFonts w:ascii="Arial" w:hAnsi="Arial" w:cs="Arial"/>
          <w:b/>
          <w:color w:val="C0504D"/>
          <w:sz w:val="20"/>
        </w:rPr>
        <w:t>etrodda roller inom organisationen: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853EAD" w:rsidRPr="004B3128" w14:paraId="3725AC60" w14:textId="77777777" w:rsidTr="00AB59ED">
        <w:tc>
          <w:tcPr>
            <w:tcW w:w="8008" w:type="dxa"/>
          </w:tcPr>
          <w:permStart w:id="317749613" w:edGrp="everyone" w:colFirst="0" w:colLast="0"/>
          <w:p w14:paraId="3725AC5F" w14:textId="77777777" w:rsidR="00853EAD"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5.2.1 – Beskrivning av betrodda roller inom organisationen: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211960159" w:edGrp="everyone" w:colFirst="0" w:colLast="0"/>
      <w:permEnd w:id="317749613"/>
      <w:tr w:rsidR="00853EAD" w:rsidRPr="004B3128" w14:paraId="3725AC62" w14:textId="77777777" w:rsidTr="00AB59ED">
        <w:tc>
          <w:tcPr>
            <w:tcW w:w="8008" w:type="dxa"/>
          </w:tcPr>
          <w:p w14:paraId="3725AC61" w14:textId="77777777" w:rsidR="00853EAD"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5.2.1 – Beskrivning av betrodda roller inom organisationen: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211960159"/>
    <w:p w14:paraId="3725AC63" w14:textId="77777777" w:rsidR="00231C83" w:rsidRPr="00231C83" w:rsidRDefault="00231C83" w:rsidP="00231C83">
      <w:pPr>
        <w:pStyle w:val="Rubrik4"/>
      </w:pPr>
      <w:r>
        <w:t>5.2.2</w:t>
      </w:r>
      <w:r>
        <w:tab/>
        <w:t>Åtgärder som kräver separation av arbetsuppgifter</w:t>
      </w:r>
    </w:p>
    <w:p w14:paraId="3725AC64" w14:textId="77777777" w:rsidR="00FA27C2" w:rsidRDefault="00FA27C2" w:rsidP="00055EC7">
      <w:pPr>
        <w:pStyle w:val="Normaltindrag"/>
        <w:ind w:right="283"/>
        <w:jc w:val="both"/>
      </w:pPr>
      <w:r w:rsidRPr="00FB4619">
        <w:t xml:space="preserve">Vissa särskilt säkerhetskritiska åtgärder kan </w:t>
      </w:r>
      <w:r w:rsidR="00D16EBD">
        <w:t>fordra</w:t>
      </w:r>
      <w:r w:rsidR="00D16EBD" w:rsidRPr="00FB4619">
        <w:t xml:space="preserve"> </w:t>
      </w:r>
      <w:r w:rsidRPr="00FB4619">
        <w:t xml:space="preserve">att flera personer </w:t>
      </w:r>
      <w:r w:rsidR="00207BAD">
        <w:t xml:space="preserve">i förening </w:t>
      </w:r>
      <w:r w:rsidR="00D16EBD">
        <w:t>krävs</w:t>
      </w:r>
      <w:r w:rsidR="00207BAD" w:rsidRPr="00FB4619">
        <w:t xml:space="preserve"> </w:t>
      </w:r>
      <w:r w:rsidRPr="00FB4619">
        <w:t>för genomförandet</w:t>
      </w:r>
      <w:r w:rsidR="00ED14A1">
        <w:t xml:space="preserve"> (utöver det som anges </w:t>
      </w:r>
      <w:r w:rsidR="00ED14A1" w:rsidRPr="00326AD5">
        <w:t xml:space="preserve">under </w:t>
      </w:r>
      <w:r w:rsidR="00326AD5" w:rsidRPr="00326AD5">
        <w:t>6</w:t>
      </w:r>
      <w:r w:rsidR="00ED14A1" w:rsidRPr="00326AD5">
        <w:t>.2.1)</w:t>
      </w:r>
      <w:r w:rsidRPr="00326AD5">
        <w:t>.</w:t>
      </w:r>
      <w:r w:rsidRPr="00FB4619">
        <w:t xml:space="preserve"> Här</w:t>
      </w:r>
      <w:r>
        <w:t xml:space="preserve"> ska </w:t>
      </w:r>
      <w:r w:rsidR="001756ED">
        <w:t>utfärdare</w:t>
      </w:r>
      <w:r w:rsidRPr="00FB4619">
        <w:t xml:space="preserve">n </w:t>
      </w:r>
      <w:r w:rsidR="00ED14A1">
        <w:t xml:space="preserve">i förekommande fall </w:t>
      </w:r>
      <w:r w:rsidRPr="00FB4619">
        <w:t>redogöra för vilka åtgärder som kräver sådana kontroller, vilka roller som involveras och på vilket sätt</w:t>
      </w:r>
      <w:r w:rsidR="00C46840">
        <w:t xml:space="preserve"> samt hur efterlevnad säkerställs</w:t>
      </w:r>
      <w:r w:rsidRPr="00FB4619">
        <w:t xml:space="preserve">. </w:t>
      </w:r>
    </w:p>
    <w:p w14:paraId="3725AC65" w14:textId="77777777" w:rsidR="00455B35" w:rsidRPr="00A433D4" w:rsidRDefault="00E73D62" w:rsidP="00E73D62">
      <w:pPr>
        <w:pStyle w:val="Normaltindrag"/>
        <w:ind w:right="283"/>
        <w:jc w:val="both"/>
      </w:pPr>
      <w:r w:rsidRPr="00A433D4">
        <w:rPr>
          <w:u w:val="single"/>
        </w:rPr>
        <w:t xml:space="preserve">Styrande krav i </w:t>
      </w:r>
      <w:r w:rsidR="00181D83" w:rsidRPr="00A433D4">
        <w:rPr>
          <w:u w:val="single"/>
        </w:rPr>
        <w:t>Tillitskrav för Valfrihetssystem 2017 E-legitimering</w:t>
      </w:r>
      <w:r w:rsidR="00AE77A5" w:rsidRPr="00A433D4">
        <w:t xml:space="preserve">: </w:t>
      </w:r>
      <w:r w:rsidR="00455B35" w:rsidRPr="00A433D4">
        <w:t>K3.2</w:t>
      </w:r>
      <w:r w:rsidR="00AE77A5" w:rsidRPr="00A433D4">
        <w:t xml:space="preserve">, </w:t>
      </w:r>
      <w:r w:rsidR="00455B35" w:rsidRPr="00A433D4">
        <w:t>K4.1</w:t>
      </w:r>
    </w:p>
    <w:p w14:paraId="3725AC66" w14:textId="77777777" w:rsidR="00853EAD" w:rsidRPr="00AB59ED" w:rsidRDefault="007D708A" w:rsidP="00055EC7">
      <w:pPr>
        <w:spacing w:after="60"/>
        <w:jc w:val="both"/>
        <w:rPr>
          <w:rFonts w:ascii="Arial" w:hAnsi="Arial" w:cs="Arial"/>
          <w:b/>
          <w:color w:val="C0504D"/>
          <w:sz w:val="20"/>
        </w:rPr>
      </w:pPr>
      <w:r w:rsidRPr="00AB59ED">
        <w:rPr>
          <w:rFonts w:ascii="Arial" w:hAnsi="Arial" w:cs="Arial"/>
          <w:b/>
          <w:color w:val="C0504D"/>
          <w:sz w:val="20"/>
        </w:rPr>
        <w:t xml:space="preserve">Svar </w:t>
      </w:r>
      <w:r w:rsidR="00616BCF" w:rsidRPr="00AB59ED">
        <w:rPr>
          <w:rFonts w:ascii="Arial" w:hAnsi="Arial" w:cs="Arial"/>
          <w:b/>
          <w:color w:val="C0504D"/>
          <w:sz w:val="20"/>
        </w:rPr>
        <w:t>5</w:t>
      </w:r>
      <w:r w:rsidRPr="00AB59ED">
        <w:rPr>
          <w:rFonts w:ascii="Arial" w:hAnsi="Arial" w:cs="Arial"/>
          <w:b/>
          <w:color w:val="C0504D"/>
          <w:sz w:val="20"/>
        </w:rPr>
        <w:t>.2.2</w:t>
      </w:r>
      <w:r w:rsidR="00CC189E" w:rsidRPr="00AB59ED">
        <w:rPr>
          <w:rFonts w:ascii="Arial" w:hAnsi="Arial" w:cs="Arial"/>
          <w:b/>
          <w:color w:val="C0504D"/>
          <w:sz w:val="20"/>
        </w:rPr>
        <w:t xml:space="preserve"> – Beskrivning av </w:t>
      </w:r>
      <w:r w:rsidR="00AE77A5" w:rsidRPr="00AB59ED">
        <w:rPr>
          <w:rFonts w:ascii="Arial" w:hAnsi="Arial" w:cs="Arial"/>
          <w:b/>
          <w:color w:val="C0504D"/>
          <w:sz w:val="20"/>
        </w:rPr>
        <w:t>åtgärder som kräver separation av arbetsuppgifter</w:t>
      </w:r>
      <w:r w:rsidR="00853EAD" w:rsidRPr="00AB59ED">
        <w:rPr>
          <w:rFonts w:ascii="Arial" w:hAnsi="Arial" w:cs="Arial"/>
          <w:b/>
          <w:color w:val="C0504D"/>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853EAD" w:rsidRPr="004B3128" w14:paraId="3725AC68" w14:textId="77777777" w:rsidTr="00AB59ED">
        <w:tc>
          <w:tcPr>
            <w:tcW w:w="8008" w:type="dxa"/>
          </w:tcPr>
          <w:permStart w:id="1574651463" w:edGrp="everyone" w:colFirst="0" w:colLast="0"/>
          <w:p w14:paraId="3725AC67" w14:textId="77777777" w:rsidR="00853EAD"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5.2.2 – Beskrivning av åtgärder som kräver separation av arbetsuppgifter: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938439652" w:edGrp="everyone" w:colFirst="0" w:colLast="0"/>
      <w:permEnd w:id="1574651463"/>
      <w:tr w:rsidR="00853EAD" w:rsidRPr="004B3128" w14:paraId="3725AC6A" w14:textId="77777777" w:rsidTr="00AB59ED">
        <w:tc>
          <w:tcPr>
            <w:tcW w:w="8008" w:type="dxa"/>
          </w:tcPr>
          <w:p w14:paraId="3725AC69" w14:textId="77777777" w:rsidR="00853EAD"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5.2.2 – Beskrivning av åtgärder som kräver separation av arbetsuppgifter: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938439652"/>
    <w:p w14:paraId="3725AC6B" w14:textId="77777777" w:rsidR="00231C83" w:rsidRPr="00231C83" w:rsidRDefault="00231C83" w:rsidP="00231C83">
      <w:pPr>
        <w:pStyle w:val="Rubrik4"/>
      </w:pPr>
      <w:r>
        <w:lastRenderedPageBreak/>
        <w:t>5.2.3</w:t>
      </w:r>
      <w:r>
        <w:tab/>
      </w:r>
      <w:r w:rsidRPr="00AE77A5">
        <w:t>Identifiering av personer i betrodda roller</w:t>
      </w:r>
    </w:p>
    <w:p w14:paraId="3725AC6C" w14:textId="77777777" w:rsidR="00455B35" w:rsidRDefault="00FA27C2" w:rsidP="00055EC7">
      <w:pPr>
        <w:pStyle w:val="Normaltindrag"/>
        <w:ind w:right="283"/>
        <w:jc w:val="both"/>
      </w:pPr>
      <w:r w:rsidRPr="0004292F">
        <w:t>Personer i betrodda roller besitter som regel sådan fysisk- och/eller logisk behörighet till informationstillgångar och informationsbehandlingsresurser som medför att ett särskilt säkerhetskritiskt ansvar vilar på dem. I detta avsnitt</w:t>
      </w:r>
      <w:r>
        <w:t xml:space="preserve"> ska </w:t>
      </w:r>
      <w:r w:rsidR="001756ED">
        <w:t>utfärdare</w:t>
      </w:r>
      <w:r w:rsidRPr="0004292F">
        <w:t xml:space="preserve">n beskriva vilka kontroller som tillämpas för att identifiera dessa personer vid (fysisk och logisk) åtkomst till sådana informationstillgångar. </w:t>
      </w:r>
    </w:p>
    <w:p w14:paraId="3725AC6D" w14:textId="77777777" w:rsidR="00FA27C2" w:rsidRPr="003548AF" w:rsidRDefault="00E73D62" w:rsidP="00E73D62">
      <w:pPr>
        <w:pStyle w:val="Normaltindrag"/>
        <w:ind w:right="283"/>
        <w:jc w:val="both"/>
        <w:rPr>
          <w:lang w:val="nn-NO"/>
        </w:rPr>
      </w:pPr>
      <w:r w:rsidRPr="003548AF">
        <w:rPr>
          <w:u w:val="single"/>
          <w:lang w:val="nn-NO"/>
        </w:rPr>
        <w:t xml:space="preserve">Styrande krav i </w:t>
      </w:r>
      <w:r w:rsidR="00181D83">
        <w:rPr>
          <w:u w:val="single"/>
          <w:lang w:val="nn-NO"/>
        </w:rPr>
        <w:t>Tillitskrav för Valfrihetssystem 2017 E-legitimering</w:t>
      </w:r>
      <w:r w:rsidR="00AE77A5" w:rsidRPr="003548AF">
        <w:rPr>
          <w:lang w:val="nn-NO"/>
        </w:rPr>
        <w:t xml:space="preserve">: </w:t>
      </w:r>
      <w:r w:rsidR="00ED14A1" w:rsidRPr="003548AF">
        <w:rPr>
          <w:lang w:val="nn-NO"/>
        </w:rPr>
        <w:t>K3.1</w:t>
      </w:r>
      <w:r w:rsidR="00AE77A5" w:rsidRPr="003548AF">
        <w:rPr>
          <w:lang w:val="nn-NO"/>
        </w:rPr>
        <w:t xml:space="preserve">, </w:t>
      </w:r>
      <w:r w:rsidR="00455B35" w:rsidRPr="003548AF">
        <w:rPr>
          <w:lang w:val="nn-NO"/>
        </w:rPr>
        <w:t>K4.1</w:t>
      </w:r>
    </w:p>
    <w:p w14:paraId="3725AC6E" w14:textId="77777777" w:rsidR="00AD5763" w:rsidRPr="00AB59ED" w:rsidRDefault="007D708A" w:rsidP="00055EC7">
      <w:pPr>
        <w:spacing w:after="60"/>
        <w:jc w:val="both"/>
        <w:rPr>
          <w:rFonts w:ascii="Arial" w:hAnsi="Arial" w:cs="Arial"/>
          <w:b/>
          <w:color w:val="C0504D"/>
          <w:sz w:val="20"/>
        </w:rPr>
      </w:pPr>
      <w:r w:rsidRPr="00AB59ED">
        <w:rPr>
          <w:rFonts w:ascii="Arial" w:hAnsi="Arial" w:cs="Arial"/>
          <w:b/>
          <w:color w:val="C0504D"/>
          <w:sz w:val="20"/>
        </w:rPr>
        <w:t xml:space="preserve">Svar </w:t>
      </w:r>
      <w:r w:rsidR="00616BCF" w:rsidRPr="00AB59ED">
        <w:rPr>
          <w:rFonts w:ascii="Arial" w:hAnsi="Arial" w:cs="Arial"/>
          <w:b/>
          <w:color w:val="C0504D"/>
          <w:sz w:val="20"/>
        </w:rPr>
        <w:t>5</w:t>
      </w:r>
      <w:r w:rsidRPr="00AB59ED">
        <w:rPr>
          <w:rFonts w:ascii="Arial" w:hAnsi="Arial" w:cs="Arial"/>
          <w:b/>
          <w:color w:val="C0504D"/>
          <w:sz w:val="20"/>
        </w:rPr>
        <w:t>.2.3</w:t>
      </w:r>
      <w:r w:rsidR="00CC189E" w:rsidRPr="00AB59ED">
        <w:rPr>
          <w:rFonts w:ascii="Arial" w:hAnsi="Arial" w:cs="Arial"/>
          <w:b/>
          <w:color w:val="C0504D"/>
          <w:sz w:val="20"/>
        </w:rPr>
        <w:t xml:space="preserve"> – Beskrivning av i</w:t>
      </w:r>
      <w:r w:rsidR="00AD5763" w:rsidRPr="00AB59ED">
        <w:rPr>
          <w:rFonts w:ascii="Arial" w:hAnsi="Arial" w:cs="Arial"/>
          <w:b/>
          <w:color w:val="C0504D"/>
          <w:sz w:val="20"/>
        </w:rPr>
        <w:t>dentifiering av personer i betrodda roller: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C70" w14:textId="77777777" w:rsidTr="00AB59ED">
        <w:tc>
          <w:tcPr>
            <w:tcW w:w="8008" w:type="dxa"/>
          </w:tcPr>
          <w:permStart w:id="599329189" w:edGrp="everyone" w:colFirst="0" w:colLast="0"/>
          <w:p w14:paraId="3725AC6F"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5.2.3 – Beskrivning av identifiering av personer i betrodda roller: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391591192" w:edGrp="everyone" w:colFirst="0" w:colLast="0"/>
      <w:permEnd w:id="599329189"/>
      <w:tr w:rsidR="00AD5763" w:rsidRPr="004B3128" w14:paraId="3725AC72" w14:textId="77777777" w:rsidTr="00AB59ED">
        <w:tc>
          <w:tcPr>
            <w:tcW w:w="8008" w:type="dxa"/>
          </w:tcPr>
          <w:p w14:paraId="3725AC71" w14:textId="77777777" w:rsidR="00AD5763"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5.2.3 – Beskrivning av identifiering av personer i betrodda roller: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725AC73" w14:textId="77777777" w:rsidR="00231C83" w:rsidRPr="00231C83" w:rsidRDefault="00231C83" w:rsidP="00231C83">
      <w:pPr>
        <w:pStyle w:val="Rubrik3"/>
      </w:pPr>
      <w:bookmarkStart w:id="17" w:name="_Toc73520096"/>
      <w:permEnd w:id="391591192"/>
      <w:r>
        <w:t>5.3</w:t>
      </w:r>
      <w:r>
        <w:tab/>
        <w:t>Personalorienterad säkerhet</w:t>
      </w:r>
      <w:bookmarkEnd w:id="17"/>
    </w:p>
    <w:p w14:paraId="3725AC74" w14:textId="77777777" w:rsidR="00FA27C2" w:rsidRPr="0004292F" w:rsidRDefault="00FA27C2" w:rsidP="00055EC7">
      <w:pPr>
        <w:pStyle w:val="Normaltindrag"/>
        <w:ind w:right="283"/>
        <w:jc w:val="both"/>
      </w:pPr>
      <w:r>
        <w:t>Följande avsnitt</w:t>
      </w:r>
      <w:r w:rsidRPr="0004292F">
        <w:t xml:space="preserve"> avses i första hand gälla</w:t>
      </w:r>
      <w:r w:rsidR="00326AD5">
        <w:t xml:space="preserve"> </w:t>
      </w:r>
      <w:r w:rsidRPr="0004292F">
        <w:t xml:space="preserve">personal i betrodda roller, men även övrig personal som i sitt arbete kan komma i kontakt med sådana informationstillgångar och system som används för att tillhandahålla tjänsten. Exempel innefattar säkerhetsansvariga, systemadministratörer, </w:t>
      </w:r>
      <w:r>
        <w:t xml:space="preserve">personal i registraturfunktion, </w:t>
      </w:r>
      <w:r w:rsidRPr="0004292F">
        <w:t>handläggare och underhållspersonal.</w:t>
      </w:r>
    </w:p>
    <w:p w14:paraId="3725AC75" w14:textId="77777777" w:rsidR="00231C83" w:rsidRPr="00231C83" w:rsidRDefault="00231C83" w:rsidP="00231C83">
      <w:pPr>
        <w:pStyle w:val="Rubrik4"/>
      </w:pPr>
      <w:r>
        <w:t>5.3.1</w:t>
      </w:r>
      <w:r>
        <w:tab/>
        <w:t>Bakgrund och kvalifikationer</w:t>
      </w:r>
    </w:p>
    <w:p w14:paraId="3725AC76" w14:textId="77777777" w:rsidR="00FA27C2" w:rsidRDefault="001756ED" w:rsidP="00055EC7">
      <w:pPr>
        <w:pStyle w:val="Normaltindrag"/>
        <w:ind w:right="283"/>
        <w:jc w:val="both"/>
      </w:pPr>
      <w:r>
        <w:t>Utfärdare</w:t>
      </w:r>
      <w:r w:rsidR="00FA27C2" w:rsidRPr="0004292F">
        <w:t>n</w:t>
      </w:r>
      <w:r w:rsidR="00FA27C2">
        <w:t xml:space="preserve"> ska </w:t>
      </w:r>
      <w:r w:rsidR="00FA27C2" w:rsidRPr="0004292F">
        <w:t xml:space="preserve">beskriva de rutiner som tillämpas för att säkerställa att personal </w:t>
      </w:r>
      <w:r w:rsidR="00FA27C2">
        <w:t xml:space="preserve">i betrodda roller samt de </w:t>
      </w:r>
      <w:r w:rsidR="00FA27C2" w:rsidRPr="0004292F">
        <w:t xml:space="preserve">som </w:t>
      </w:r>
      <w:r w:rsidR="00FA27C2">
        <w:t xml:space="preserve">i övrigt </w:t>
      </w:r>
      <w:r w:rsidR="00FA27C2" w:rsidRPr="0004292F">
        <w:t xml:space="preserve">kan komma i kontakt med känsliga informationstillgångar och system, kan anses pålitlig och har den utbildning och de kvalifikationer som krävs för att fullgöra sina arbetsuppgifter på ett korrekt och säkert sätt. </w:t>
      </w:r>
    </w:p>
    <w:p w14:paraId="3725AC77" w14:textId="77777777" w:rsidR="00455B35"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AE77A5" w:rsidRPr="000D0EBF">
        <w:t xml:space="preserve">: </w:t>
      </w:r>
      <w:r w:rsidR="00455B35" w:rsidRPr="000D0EBF">
        <w:t>K3.2</w:t>
      </w:r>
    </w:p>
    <w:p w14:paraId="3725AC78" w14:textId="77777777" w:rsidR="00AD5763" w:rsidRPr="00AB59ED" w:rsidRDefault="007D708A" w:rsidP="00055EC7">
      <w:pPr>
        <w:spacing w:after="60"/>
        <w:jc w:val="both"/>
        <w:rPr>
          <w:rFonts w:ascii="Arial" w:hAnsi="Arial" w:cs="Arial"/>
          <w:b/>
          <w:color w:val="C0504D"/>
          <w:sz w:val="20"/>
        </w:rPr>
      </w:pPr>
      <w:r w:rsidRPr="00AB59ED">
        <w:rPr>
          <w:rFonts w:ascii="Arial" w:hAnsi="Arial" w:cs="Arial"/>
          <w:b/>
          <w:color w:val="C0504D"/>
          <w:sz w:val="20"/>
        </w:rPr>
        <w:t xml:space="preserve">Svar </w:t>
      </w:r>
      <w:r w:rsidR="00616BCF" w:rsidRPr="00AB59ED">
        <w:rPr>
          <w:rFonts w:ascii="Arial" w:hAnsi="Arial" w:cs="Arial"/>
          <w:b/>
          <w:color w:val="C0504D"/>
          <w:sz w:val="20"/>
        </w:rPr>
        <w:t>5</w:t>
      </w:r>
      <w:r w:rsidRPr="00AB59ED">
        <w:rPr>
          <w:rFonts w:ascii="Arial" w:hAnsi="Arial" w:cs="Arial"/>
          <w:b/>
          <w:color w:val="C0504D"/>
          <w:sz w:val="20"/>
        </w:rPr>
        <w:t>.3.1</w:t>
      </w:r>
      <w:r w:rsidR="00CC189E" w:rsidRPr="00AB59ED">
        <w:rPr>
          <w:rFonts w:ascii="Arial" w:hAnsi="Arial" w:cs="Arial"/>
          <w:b/>
          <w:color w:val="C0504D"/>
          <w:sz w:val="20"/>
        </w:rPr>
        <w:t xml:space="preserve"> – Beskrivning av </w:t>
      </w:r>
      <w:r w:rsidR="00CC477D" w:rsidRPr="00AB59ED">
        <w:rPr>
          <w:rFonts w:ascii="Arial" w:hAnsi="Arial" w:cs="Arial"/>
          <w:b/>
          <w:color w:val="C0504D"/>
          <w:sz w:val="20"/>
        </w:rPr>
        <w:t xml:space="preserve">kontroll av </w:t>
      </w:r>
      <w:r w:rsidR="00CC189E" w:rsidRPr="00AB59ED">
        <w:rPr>
          <w:rFonts w:ascii="Arial" w:hAnsi="Arial" w:cs="Arial"/>
          <w:b/>
          <w:color w:val="C0504D"/>
          <w:sz w:val="20"/>
        </w:rPr>
        <w:t>b</w:t>
      </w:r>
      <w:r w:rsidR="00AD5763" w:rsidRPr="00AB59ED">
        <w:rPr>
          <w:rFonts w:ascii="Arial" w:hAnsi="Arial" w:cs="Arial"/>
          <w:b/>
          <w:color w:val="C0504D"/>
          <w:sz w:val="20"/>
        </w:rPr>
        <w:t>akgrund och kvalifikationer: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C7A" w14:textId="77777777" w:rsidTr="00AB59ED">
        <w:tc>
          <w:tcPr>
            <w:tcW w:w="8008" w:type="dxa"/>
          </w:tcPr>
          <w:permStart w:id="621022953" w:edGrp="everyone" w:colFirst="0" w:colLast="0"/>
          <w:p w14:paraId="3725AC79"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5.3.1 – Beskrivning av kontroll av bakgrund och kvalifikationer: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939278247" w:edGrp="everyone" w:colFirst="0" w:colLast="0"/>
      <w:permEnd w:id="621022953"/>
      <w:tr w:rsidR="00AD5763" w:rsidRPr="004B3128" w14:paraId="3725AC7C" w14:textId="77777777" w:rsidTr="00AB59ED">
        <w:tc>
          <w:tcPr>
            <w:tcW w:w="8008" w:type="dxa"/>
          </w:tcPr>
          <w:p w14:paraId="3725AC7B" w14:textId="77777777" w:rsidR="00AD5763"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5.3.1 – Beskrivning av kontroll av bakgrund och kvalifikationer: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939278247"/>
    <w:p w14:paraId="3725AC7D" w14:textId="77777777" w:rsidR="00231C83" w:rsidRPr="00231C83" w:rsidRDefault="00231C83" w:rsidP="00231C83">
      <w:pPr>
        <w:pStyle w:val="Rubrik4"/>
      </w:pPr>
      <w:r>
        <w:t>5.3.2</w:t>
      </w:r>
      <w:r>
        <w:tab/>
        <w:t>Utbildning av personal</w:t>
      </w:r>
    </w:p>
    <w:p w14:paraId="3725AC7E" w14:textId="77777777" w:rsidR="00455B35" w:rsidRDefault="00FA27C2" w:rsidP="00055EC7">
      <w:pPr>
        <w:pStyle w:val="Normaltindrag"/>
        <w:ind w:right="283"/>
        <w:jc w:val="both"/>
      </w:pPr>
      <w:r w:rsidRPr="0004292F">
        <w:t xml:space="preserve">Personal i betrodda roller kräver som regel </w:t>
      </w:r>
      <w:r w:rsidR="00741815">
        <w:t xml:space="preserve">specifik </w:t>
      </w:r>
      <w:r w:rsidRPr="0004292F">
        <w:t xml:space="preserve">utbildning i de arbetsuppgifter de ska utföra. </w:t>
      </w:r>
      <w:r w:rsidR="001756ED">
        <w:t>Utfärdare</w:t>
      </w:r>
      <w:r w:rsidRPr="0004292F">
        <w:t>n</w:t>
      </w:r>
      <w:r>
        <w:t xml:space="preserve"> ska </w:t>
      </w:r>
      <w:r w:rsidRPr="0004292F">
        <w:t xml:space="preserve">beskriva hur denne bedriver utbildning av sådan personal, vid anställning och därefter regelbundet. </w:t>
      </w:r>
    </w:p>
    <w:p w14:paraId="3725AC7F" w14:textId="77777777" w:rsidR="00FF56AA" w:rsidRPr="00A433D4" w:rsidRDefault="00E73D62" w:rsidP="00E73D62">
      <w:pPr>
        <w:pStyle w:val="Normaltindrag"/>
        <w:ind w:right="283"/>
        <w:jc w:val="both"/>
      </w:pPr>
      <w:r w:rsidRPr="00A433D4">
        <w:rPr>
          <w:u w:val="single"/>
        </w:rPr>
        <w:t xml:space="preserve">Styrande krav i </w:t>
      </w:r>
      <w:r w:rsidR="00181D83" w:rsidRPr="00A433D4">
        <w:rPr>
          <w:u w:val="single"/>
        </w:rPr>
        <w:t>Tillitskrav för Valfrihetssystem 2017 E-legitimering</w:t>
      </w:r>
      <w:r w:rsidR="00AE77A5" w:rsidRPr="00A433D4">
        <w:t xml:space="preserve">: </w:t>
      </w:r>
      <w:r w:rsidR="00455B35" w:rsidRPr="00A433D4">
        <w:t>K3.2</w:t>
      </w:r>
    </w:p>
    <w:p w14:paraId="3725AC80" w14:textId="77777777" w:rsidR="00AD5763" w:rsidRPr="00AB59ED" w:rsidRDefault="00CC189E" w:rsidP="00055EC7">
      <w:pPr>
        <w:spacing w:after="60"/>
        <w:jc w:val="both"/>
        <w:rPr>
          <w:rFonts w:ascii="Arial" w:hAnsi="Arial" w:cs="Arial"/>
          <w:b/>
          <w:color w:val="C0504D"/>
          <w:sz w:val="20"/>
        </w:rPr>
      </w:pPr>
      <w:r w:rsidRPr="00AB59ED">
        <w:rPr>
          <w:rFonts w:ascii="Arial" w:hAnsi="Arial" w:cs="Arial"/>
          <w:b/>
          <w:color w:val="C0504D"/>
          <w:sz w:val="20"/>
        </w:rPr>
        <w:lastRenderedPageBreak/>
        <w:t xml:space="preserve">Svar </w:t>
      </w:r>
      <w:r w:rsidR="00616BCF" w:rsidRPr="00AB59ED">
        <w:rPr>
          <w:rFonts w:ascii="Arial" w:hAnsi="Arial" w:cs="Arial"/>
          <w:b/>
          <w:color w:val="C0504D"/>
          <w:sz w:val="20"/>
        </w:rPr>
        <w:t>5</w:t>
      </w:r>
      <w:r w:rsidR="007D708A" w:rsidRPr="00AB59ED">
        <w:rPr>
          <w:rFonts w:ascii="Arial" w:hAnsi="Arial" w:cs="Arial"/>
          <w:b/>
          <w:color w:val="C0504D"/>
          <w:sz w:val="20"/>
        </w:rPr>
        <w:t>.3.2</w:t>
      </w:r>
      <w:r w:rsidRPr="00AB59ED">
        <w:rPr>
          <w:rFonts w:ascii="Arial" w:hAnsi="Arial" w:cs="Arial"/>
          <w:b/>
          <w:color w:val="C0504D"/>
          <w:sz w:val="20"/>
        </w:rPr>
        <w:t xml:space="preserve"> – Beskrivning av u</w:t>
      </w:r>
      <w:r w:rsidR="00AD5763" w:rsidRPr="00AB59ED">
        <w:rPr>
          <w:rFonts w:ascii="Arial" w:hAnsi="Arial" w:cs="Arial"/>
          <w:b/>
          <w:color w:val="C0504D"/>
          <w:sz w:val="20"/>
        </w:rPr>
        <w:t>tbildning av personal:</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C82" w14:textId="77777777" w:rsidTr="00AB59ED">
        <w:tc>
          <w:tcPr>
            <w:tcW w:w="8008" w:type="dxa"/>
          </w:tcPr>
          <w:permStart w:id="1307801119" w:edGrp="everyone" w:colFirst="0" w:colLast="0"/>
          <w:p w14:paraId="3725AC81"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5.3.2 – Beskrivning av utbildning av personal: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380907096" w:edGrp="everyone" w:colFirst="0" w:colLast="0"/>
      <w:permEnd w:id="1307801119"/>
      <w:tr w:rsidR="00AD5763" w:rsidRPr="004B3128" w14:paraId="3725AC84" w14:textId="77777777" w:rsidTr="00AB59ED">
        <w:tc>
          <w:tcPr>
            <w:tcW w:w="8008" w:type="dxa"/>
          </w:tcPr>
          <w:p w14:paraId="3725AC83" w14:textId="77777777" w:rsidR="00AD5763"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5.3.2 – Beskrivning av utbildning av personal: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380907096"/>
    <w:p w14:paraId="3725AC85" w14:textId="77777777" w:rsidR="00231C83" w:rsidRPr="00231C83" w:rsidRDefault="00231C83" w:rsidP="00231C83">
      <w:pPr>
        <w:pStyle w:val="Rubrik4"/>
      </w:pPr>
      <w:r>
        <w:t>5.3.3</w:t>
      </w:r>
      <w:r>
        <w:tab/>
        <w:t>Krav vid utkontraktering av personal</w:t>
      </w:r>
    </w:p>
    <w:p w14:paraId="3725AC86" w14:textId="77777777" w:rsidR="00FA27C2" w:rsidRDefault="00FA27C2" w:rsidP="00055EC7">
      <w:pPr>
        <w:pStyle w:val="Normaltindrag"/>
        <w:ind w:right="283"/>
        <w:jc w:val="both"/>
      </w:pPr>
      <w:r w:rsidRPr="0004292F">
        <w:t xml:space="preserve">Då personal som inte är anställd vid </w:t>
      </w:r>
      <w:r w:rsidR="001756ED">
        <w:t>utfärdare</w:t>
      </w:r>
      <w:r w:rsidRPr="0004292F">
        <w:t xml:space="preserve">n </w:t>
      </w:r>
      <w:r w:rsidR="008266D1">
        <w:t xml:space="preserve">(och inte genomgått </w:t>
      </w:r>
      <w:r w:rsidRPr="00741815">
        <w:t>bakgrund</w:t>
      </w:r>
      <w:r w:rsidR="00741815">
        <w:t>s</w:t>
      </w:r>
      <w:r w:rsidRPr="00741815">
        <w:t>kontroll och utbildning</w:t>
      </w:r>
      <w:r w:rsidR="00741815">
        <w:t xml:space="preserve"> hos </w:t>
      </w:r>
      <w:r w:rsidR="001756ED">
        <w:t>utfärdare</w:t>
      </w:r>
      <w:r w:rsidR="00741815">
        <w:t>n</w:t>
      </w:r>
      <w:r w:rsidRPr="00741815">
        <w:t>)</w:t>
      </w:r>
      <w:r w:rsidRPr="0004292F">
        <w:t xml:space="preserve"> ska utföra </w:t>
      </w:r>
      <w:r w:rsidR="00741815">
        <w:t xml:space="preserve">tillfälligt </w:t>
      </w:r>
      <w:r w:rsidRPr="0004292F">
        <w:t>arbete där denne kan komma i kontakt med informationstillgångar och system, krävs som regel att dessa kontrolleras eller att det på annat sätt säkerställs att säkerheten upprätthålls. I detta avsnitt</w:t>
      </w:r>
      <w:r>
        <w:t xml:space="preserve"> ska </w:t>
      </w:r>
      <w:r w:rsidR="001756ED">
        <w:t>utfärdare</w:t>
      </w:r>
      <w:r w:rsidRPr="0004292F">
        <w:t>n beskriva sådana kontroller denne tillämpar då kontrakterad personal</w:t>
      </w:r>
      <w:r w:rsidR="00C46840">
        <w:t xml:space="preserve"> </w:t>
      </w:r>
      <w:r w:rsidRPr="0004292F">
        <w:t xml:space="preserve">utför sådant arbete. </w:t>
      </w:r>
    </w:p>
    <w:p w14:paraId="3725AC87" w14:textId="77777777" w:rsidR="004F2730"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8266D1" w:rsidRPr="000D0EBF">
        <w:t xml:space="preserve">: </w:t>
      </w:r>
      <w:r w:rsidR="004F2730" w:rsidRPr="000D0EBF">
        <w:t>K2.6</w:t>
      </w:r>
      <w:r w:rsidR="008266D1" w:rsidRPr="000D0EBF">
        <w:t xml:space="preserve">, </w:t>
      </w:r>
      <w:r w:rsidR="004F2730" w:rsidRPr="000D0EBF">
        <w:t>K3.2</w:t>
      </w:r>
      <w:r w:rsidR="008266D1" w:rsidRPr="000D0EBF">
        <w:t xml:space="preserve">, </w:t>
      </w:r>
      <w:r w:rsidR="004F2730" w:rsidRPr="000D0EBF">
        <w:t>K3.3</w:t>
      </w:r>
    </w:p>
    <w:p w14:paraId="3725AC88" w14:textId="77777777" w:rsidR="00AD5763" w:rsidRPr="00AB59ED" w:rsidRDefault="00CC189E" w:rsidP="00055EC7">
      <w:pPr>
        <w:spacing w:after="60"/>
        <w:jc w:val="both"/>
        <w:rPr>
          <w:rFonts w:ascii="Arial" w:hAnsi="Arial" w:cs="Arial"/>
          <w:b/>
          <w:color w:val="C0504D"/>
          <w:sz w:val="20"/>
        </w:rPr>
      </w:pPr>
      <w:r w:rsidRPr="00AB59ED">
        <w:rPr>
          <w:rFonts w:ascii="Arial" w:hAnsi="Arial" w:cs="Arial"/>
          <w:b/>
          <w:color w:val="C0504D"/>
          <w:sz w:val="20"/>
        </w:rPr>
        <w:t>Svar</w:t>
      </w:r>
      <w:r w:rsidR="00616BCF" w:rsidRPr="00AB59ED">
        <w:rPr>
          <w:rFonts w:ascii="Arial" w:hAnsi="Arial" w:cs="Arial"/>
          <w:b/>
          <w:color w:val="C0504D"/>
          <w:sz w:val="20"/>
        </w:rPr>
        <w:t xml:space="preserve"> 5</w:t>
      </w:r>
      <w:r w:rsidR="007D708A" w:rsidRPr="00AB59ED">
        <w:rPr>
          <w:rFonts w:ascii="Arial" w:hAnsi="Arial" w:cs="Arial"/>
          <w:b/>
          <w:color w:val="C0504D"/>
          <w:sz w:val="20"/>
        </w:rPr>
        <w:t>.3.3</w:t>
      </w:r>
      <w:r w:rsidRPr="00AB59ED">
        <w:rPr>
          <w:rFonts w:ascii="Arial" w:hAnsi="Arial" w:cs="Arial"/>
          <w:b/>
          <w:color w:val="C0504D"/>
          <w:sz w:val="20"/>
        </w:rPr>
        <w:t xml:space="preserve"> – Beskrivning av k</w:t>
      </w:r>
      <w:r w:rsidR="00AD5763" w:rsidRPr="00AB59ED">
        <w:rPr>
          <w:rFonts w:ascii="Arial" w:hAnsi="Arial" w:cs="Arial"/>
          <w:b/>
          <w:color w:val="C0504D"/>
          <w:sz w:val="20"/>
        </w:rPr>
        <w:t>rav vid utkontraktering av personal:</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C8A" w14:textId="77777777" w:rsidTr="00AB59ED">
        <w:tc>
          <w:tcPr>
            <w:tcW w:w="8008" w:type="dxa"/>
          </w:tcPr>
          <w:permStart w:id="648092217" w:edGrp="everyone" w:colFirst="0" w:colLast="0"/>
          <w:p w14:paraId="3725AC89"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5.3.3 – Beskrivning av krav vid utkontraktering av personal: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988898898" w:edGrp="everyone" w:colFirst="0" w:colLast="0"/>
      <w:permEnd w:id="648092217"/>
      <w:tr w:rsidR="00AD5763" w:rsidRPr="004B3128" w14:paraId="3725AC8C" w14:textId="77777777" w:rsidTr="00AB59ED">
        <w:tc>
          <w:tcPr>
            <w:tcW w:w="8008" w:type="dxa"/>
          </w:tcPr>
          <w:p w14:paraId="3725AC8B" w14:textId="77777777" w:rsidR="00AD5763"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5.3.3 – Beskrivning av krav vid utkontraktering av personal: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725AC8D" w14:textId="77777777" w:rsidR="00231C83" w:rsidRPr="00231C83" w:rsidRDefault="00231C83" w:rsidP="00231C83">
      <w:pPr>
        <w:pStyle w:val="Rubrik3"/>
      </w:pPr>
      <w:bookmarkStart w:id="18" w:name="_Toc73520097"/>
      <w:permEnd w:id="1988898898"/>
      <w:r>
        <w:t>5.4</w:t>
      </w:r>
      <w:r>
        <w:tab/>
        <w:t>Spårbarhet och loggning</w:t>
      </w:r>
      <w:bookmarkEnd w:id="18"/>
    </w:p>
    <w:p w14:paraId="3725AC8E" w14:textId="77777777" w:rsidR="00FA27C2" w:rsidRPr="0004292F" w:rsidRDefault="00FA27C2" w:rsidP="00055EC7">
      <w:pPr>
        <w:pStyle w:val="Normaltindrag"/>
        <w:ind w:right="283"/>
        <w:jc w:val="both"/>
      </w:pPr>
      <w:r>
        <w:t>Följande avsnitt avses</w:t>
      </w:r>
      <w:r w:rsidRPr="0004292F">
        <w:t xml:space="preserve"> omfatta all den information som krävs för att säkerställa uppföljning av säkerhetsrelaterade händelser, även innefattande den information som krävs för revision av ledningssystem, med mera.</w:t>
      </w:r>
    </w:p>
    <w:p w14:paraId="3725AC8F" w14:textId="77777777" w:rsidR="00231C83" w:rsidRPr="00231C83" w:rsidRDefault="00231C83" w:rsidP="00231C83">
      <w:pPr>
        <w:pStyle w:val="Rubrik4"/>
      </w:pPr>
      <w:r>
        <w:t>5.4.1</w:t>
      </w:r>
      <w:r>
        <w:tab/>
        <w:t>Händelser som registreras i säkerhetslogg</w:t>
      </w:r>
    </w:p>
    <w:p w14:paraId="3725AC90" w14:textId="77777777" w:rsidR="00FA27C2" w:rsidRDefault="00741815" w:rsidP="00055EC7">
      <w:pPr>
        <w:pStyle w:val="Normaltindrag"/>
        <w:ind w:right="283"/>
        <w:jc w:val="both"/>
      </w:pPr>
      <w:r w:rsidRPr="00E73D62">
        <w:t>Registrering av så kallad behandlingshistorik eller säkerhetslogg ska innefatta samtliga händelser som relaterar till livcykelhanteringen av e-legitimationer, såväl som personals åtkomst till känsliga informationstillgångar och system.</w:t>
      </w:r>
      <w:r w:rsidRPr="0004292F">
        <w:t xml:space="preserve"> </w:t>
      </w:r>
      <w:r w:rsidR="001756ED">
        <w:t>Utfärdare</w:t>
      </w:r>
      <w:r w:rsidR="00FA27C2" w:rsidRPr="0004292F">
        <w:t>n</w:t>
      </w:r>
      <w:r w:rsidR="00FA27C2">
        <w:t xml:space="preserve"> ska </w:t>
      </w:r>
      <w:r>
        <w:t xml:space="preserve">här </w:t>
      </w:r>
      <w:r w:rsidR="00FA27C2" w:rsidRPr="0004292F">
        <w:t xml:space="preserve">redogöra för de grundprinciper som gäller för </w:t>
      </w:r>
      <w:r>
        <w:t xml:space="preserve">sådan </w:t>
      </w:r>
      <w:r w:rsidR="00FA27C2" w:rsidRPr="0004292F">
        <w:t>registrering</w:t>
      </w:r>
      <w:r w:rsidR="00322767">
        <w:t>.</w:t>
      </w:r>
      <w:r w:rsidR="00FA27C2" w:rsidRPr="0004292F">
        <w:t xml:space="preserve"> </w:t>
      </w:r>
      <w:r w:rsidR="00C14EE1">
        <w:t>Behandlingshistorik eller säkerhetslogg.</w:t>
      </w:r>
    </w:p>
    <w:p w14:paraId="3725AC91" w14:textId="77777777" w:rsidR="004F2730" w:rsidRDefault="00E73D62" w:rsidP="00E73D62">
      <w:pPr>
        <w:pStyle w:val="Normaltindrag"/>
        <w:ind w:right="283"/>
        <w:jc w:val="both"/>
      </w:pPr>
      <w:r>
        <w:rPr>
          <w:u w:val="single"/>
        </w:rPr>
        <w:t xml:space="preserve">Styrande krav i </w:t>
      </w:r>
      <w:r w:rsidR="00181D83">
        <w:rPr>
          <w:u w:val="single"/>
        </w:rPr>
        <w:t>Tillitskrav för Valfrihetssystem 2017 E-legitimering</w:t>
      </w:r>
      <w:r w:rsidR="008266D1">
        <w:t xml:space="preserve">: </w:t>
      </w:r>
      <w:r w:rsidR="004F2730">
        <w:t>K2.7</w:t>
      </w:r>
    </w:p>
    <w:p w14:paraId="3725AC92" w14:textId="77777777" w:rsidR="00AD5763" w:rsidRPr="00AB59ED" w:rsidRDefault="00CC189E" w:rsidP="00055EC7">
      <w:pPr>
        <w:spacing w:after="60"/>
        <w:jc w:val="both"/>
        <w:rPr>
          <w:rFonts w:ascii="Arial" w:hAnsi="Arial" w:cs="Arial"/>
          <w:b/>
          <w:color w:val="C0504D"/>
          <w:sz w:val="20"/>
        </w:rPr>
      </w:pPr>
      <w:r w:rsidRPr="00AB59ED">
        <w:rPr>
          <w:rFonts w:ascii="Arial" w:hAnsi="Arial" w:cs="Arial"/>
          <w:b/>
          <w:color w:val="C0504D"/>
          <w:sz w:val="20"/>
        </w:rPr>
        <w:t xml:space="preserve">Svar </w:t>
      </w:r>
      <w:r w:rsidR="00616BCF" w:rsidRPr="00AB59ED">
        <w:rPr>
          <w:rFonts w:ascii="Arial" w:hAnsi="Arial" w:cs="Arial"/>
          <w:b/>
          <w:color w:val="C0504D"/>
          <w:sz w:val="20"/>
        </w:rPr>
        <w:t>5</w:t>
      </w:r>
      <w:r w:rsidR="007D708A" w:rsidRPr="00AB59ED">
        <w:rPr>
          <w:rFonts w:ascii="Arial" w:hAnsi="Arial" w:cs="Arial"/>
          <w:b/>
          <w:color w:val="C0504D"/>
          <w:sz w:val="20"/>
        </w:rPr>
        <w:t>.4.1</w:t>
      </w:r>
      <w:r w:rsidRPr="00AB59ED">
        <w:rPr>
          <w:rFonts w:ascii="Arial" w:hAnsi="Arial" w:cs="Arial"/>
          <w:b/>
          <w:color w:val="C0504D"/>
          <w:sz w:val="20"/>
        </w:rPr>
        <w:t xml:space="preserve"> – Beskrivning av h</w:t>
      </w:r>
      <w:r w:rsidR="00AD5763" w:rsidRPr="00AB59ED">
        <w:rPr>
          <w:rFonts w:ascii="Arial" w:hAnsi="Arial" w:cs="Arial"/>
          <w:b/>
          <w:color w:val="C0504D"/>
          <w:sz w:val="20"/>
        </w:rPr>
        <w:t>ändelser som registreras i säkerhetslogg: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C94" w14:textId="77777777" w:rsidTr="00AB59ED">
        <w:tc>
          <w:tcPr>
            <w:tcW w:w="8008" w:type="dxa"/>
          </w:tcPr>
          <w:permStart w:id="1220815405" w:edGrp="everyone" w:colFirst="0" w:colLast="0"/>
          <w:p w14:paraId="3725AC93"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5.4.1 – Beskrivning av händelser som registreras i säkerhetslogg: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052983488" w:edGrp="everyone" w:colFirst="0" w:colLast="0"/>
      <w:permEnd w:id="1220815405"/>
      <w:tr w:rsidR="00AD5763" w:rsidRPr="004B3128" w14:paraId="3725AC96" w14:textId="77777777" w:rsidTr="00AB59ED">
        <w:tc>
          <w:tcPr>
            <w:tcW w:w="8008" w:type="dxa"/>
          </w:tcPr>
          <w:p w14:paraId="3725AC95" w14:textId="77777777" w:rsidR="00AD5763"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5.4.1 – Beskrivning av händelser som registreras i säkerhetslogg: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1052983488"/>
    <w:p w14:paraId="3725AC97" w14:textId="77777777" w:rsidR="00231C83" w:rsidRPr="00231C83" w:rsidRDefault="00231C83" w:rsidP="00231C83">
      <w:pPr>
        <w:pStyle w:val="Rubrik4"/>
      </w:pPr>
      <w:r>
        <w:lastRenderedPageBreak/>
        <w:t>5.4.2</w:t>
      </w:r>
      <w:r>
        <w:tab/>
        <w:t>Kontroll och uppföljning av säkerhetsrelaterade händelser</w:t>
      </w:r>
    </w:p>
    <w:p w14:paraId="3725AC98" w14:textId="77777777" w:rsidR="00FA27C2" w:rsidRDefault="0050561A" w:rsidP="00055EC7">
      <w:pPr>
        <w:pStyle w:val="Normaltindrag"/>
        <w:ind w:right="283"/>
        <w:jc w:val="both"/>
      </w:pPr>
      <w:r>
        <w:t>Utfärdare</w:t>
      </w:r>
      <w:r w:rsidR="00FA27C2" w:rsidRPr="0004292F">
        <w:t>n</w:t>
      </w:r>
      <w:r w:rsidR="00FA27C2">
        <w:t xml:space="preserve"> ska </w:t>
      </w:r>
      <w:r w:rsidR="00FA27C2" w:rsidRPr="0004292F">
        <w:t>beskriva under vilka premisser regelbunden och särskild kontroll av säkerhetsrelaterade händelser sker. Exempel kan innefatta stickprov av dokumentation som stödjer att utfärdandeprocessen fungerar som avsett, eller kontroller av vilken personal som sökt åtkomst till vilken information och när</w:t>
      </w:r>
      <w:r w:rsidR="00FA27C2">
        <w:t>,</w:t>
      </w:r>
      <w:r w:rsidR="00FA27C2" w:rsidRPr="0004292F">
        <w:t xml:space="preserve"> samt i vilken mån de haft befogenhet att vidta dessa åtgärder. </w:t>
      </w:r>
    </w:p>
    <w:p w14:paraId="3725AC99" w14:textId="77777777" w:rsidR="004F2730"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8266D1" w:rsidRPr="000D0EBF">
        <w:t xml:space="preserve">: </w:t>
      </w:r>
      <w:r w:rsidR="004F2730" w:rsidRPr="000D0EBF">
        <w:t>K2.9</w:t>
      </w:r>
      <w:r w:rsidR="008266D1" w:rsidRPr="000D0EBF">
        <w:t xml:space="preserve">, </w:t>
      </w:r>
      <w:r w:rsidR="004F2730" w:rsidRPr="000D0EBF">
        <w:t>K3.3</w:t>
      </w:r>
    </w:p>
    <w:p w14:paraId="3725AC9A" w14:textId="77777777" w:rsidR="00AD5763" w:rsidRPr="00AB59ED" w:rsidRDefault="007D708A" w:rsidP="00055EC7">
      <w:pPr>
        <w:spacing w:after="60"/>
        <w:jc w:val="both"/>
        <w:rPr>
          <w:rFonts w:ascii="Arial" w:hAnsi="Arial" w:cs="Arial"/>
          <w:b/>
          <w:color w:val="C0504D"/>
          <w:sz w:val="20"/>
        </w:rPr>
      </w:pPr>
      <w:r w:rsidRPr="00AB59ED">
        <w:rPr>
          <w:rFonts w:ascii="Arial" w:hAnsi="Arial" w:cs="Arial"/>
          <w:b/>
          <w:color w:val="C0504D"/>
          <w:sz w:val="20"/>
        </w:rPr>
        <w:t xml:space="preserve">Svar </w:t>
      </w:r>
      <w:r w:rsidR="00616BCF" w:rsidRPr="00AB59ED">
        <w:rPr>
          <w:rFonts w:ascii="Arial" w:hAnsi="Arial" w:cs="Arial"/>
          <w:b/>
          <w:color w:val="C0504D"/>
          <w:sz w:val="20"/>
        </w:rPr>
        <w:t>5</w:t>
      </w:r>
      <w:r w:rsidRPr="00AB59ED">
        <w:rPr>
          <w:rFonts w:ascii="Arial" w:hAnsi="Arial" w:cs="Arial"/>
          <w:b/>
          <w:color w:val="C0504D"/>
          <w:sz w:val="20"/>
        </w:rPr>
        <w:t>.4.2</w:t>
      </w:r>
      <w:r w:rsidR="00CC189E" w:rsidRPr="00AB59ED">
        <w:rPr>
          <w:rFonts w:ascii="Arial" w:hAnsi="Arial" w:cs="Arial"/>
          <w:b/>
          <w:color w:val="C0504D"/>
          <w:sz w:val="20"/>
        </w:rPr>
        <w:t xml:space="preserve"> – Beskrivning av k</w:t>
      </w:r>
      <w:r w:rsidR="00AD5763" w:rsidRPr="00AB59ED">
        <w:rPr>
          <w:rFonts w:ascii="Arial" w:hAnsi="Arial" w:cs="Arial"/>
          <w:b/>
          <w:color w:val="C0504D"/>
          <w:sz w:val="20"/>
        </w:rPr>
        <w:t>ontroll och uppföljning av säkerhetsrelaterade händelser: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C9C" w14:textId="77777777" w:rsidTr="009A577A">
        <w:tc>
          <w:tcPr>
            <w:tcW w:w="8008" w:type="dxa"/>
          </w:tcPr>
          <w:permStart w:id="1851329418" w:edGrp="everyone" w:colFirst="0" w:colLast="0"/>
          <w:p w14:paraId="3725AC9B"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5.4.2 – Beskrivning av kontroll och uppföljning av säkerhetsrelaterade händelser: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502679643" w:edGrp="everyone" w:colFirst="0" w:colLast="0"/>
      <w:permEnd w:id="1851329418"/>
      <w:tr w:rsidR="00AD5763" w:rsidRPr="004B3128" w14:paraId="3725AC9E" w14:textId="77777777" w:rsidTr="009A577A">
        <w:tc>
          <w:tcPr>
            <w:tcW w:w="8008" w:type="dxa"/>
          </w:tcPr>
          <w:p w14:paraId="3725AC9D" w14:textId="77777777" w:rsidR="00AD5763"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5.4.2 – Beskrivning av kontroll och uppföljning av säkerhetsrelaterade händelser: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1502679643"/>
    <w:p w14:paraId="3725AC9F" w14:textId="77777777" w:rsidR="00231C83" w:rsidRPr="00231C83" w:rsidRDefault="00231C83" w:rsidP="00231C83">
      <w:pPr>
        <w:pStyle w:val="Rubrik4"/>
      </w:pPr>
      <w:r>
        <w:t>5.4.3</w:t>
      </w:r>
      <w:r>
        <w:tab/>
        <w:t>Skydd av spårbarhetsinformation</w:t>
      </w:r>
    </w:p>
    <w:p w14:paraId="3725ACA0" w14:textId="77777777" w:rsidR="00FA27C2" w:rsidRDefault="00FA27C2" w:rsidP="00055EC7">
      <w:pPr>
        <w:pStyle w:val="Normaltindrag"/>
        <w:ind w:right="283"/>
        <w:jc w:val="both"/>
      </w:pPr>
      <w:r w:rsidRPr="0004292F">
        <w:t xml:space="preserve">Information som registreras i säkerhetslogg eller bevaras för revisions- och uppföljningsändamål kan vara av både integritetskänslig och säkerhetskritisk karaktär. </w:t>
      </w:r>
      <w:r w:rsidR="0050561A">
        <w:t>Utfärdare</w:t>
      </w:r>
      <w:r w:rsidRPr="0004292F">
        <w:t>n</w:t>
      </w:r>
      <w:r>
        <w:t xml:space="preserve"> ska </w:t>
      </w:r>
      <w:r w:rsidRPr="0004292F">
        <w:t>beskriva de åtgärder som vidtagit</w:t>
      </w:r>
      <w:r>
        <w:t>s</w:t>
      </w:r>
      <w:r w:rsidRPr="0004292F">
        <w:t xml:space="preserve"> för att säkerställa dessa informations</w:t>
      </w:r>
      <w:r>
        <w:t>tillgångars</w:t>
      </w:r>
      <w:r w:rsidRPr="0004292F">
        <w:t xml:space="preserve"> </w:t>
      </w:r>
      <w:r>
        <w:t>sekretess</w:t>
      </w:r>
      <w:r w:rsidRPr="0004292F">
        <w:t>,</w:t>
      </w:r>
      <w:r>
        <w:t xml:space="preserve"> deras</w:t>
      </w:r>
      <w:r w:rsidRPr="0004292F">
        <w:t xml:space="preserve"> integritet samt även spårbarhet</w:t>
      </w:r>
      <w:r>
        <w:t>en</w:t>
      </w:r>
      <w:r w:rsidR="008266D1">
        <w:t xml:space="preserve"> vid åtkomst till dem. </w:t>
      </w:r>
      <w:r w:rsidR="00AD5763">
        <w:t xml:space="preserve"> </w:t>
      </w:r>
    </w:p>
    <w:p w14:paraId="3725ACA1" w14:textId="77777777" w:rsidR="008266D1"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8266D1" w:rsidRPr="000D0EBF">
        <w:t>: K3.3, K4.1</w:t>
      </w:r>
    </w:p>
    <w:p w14:paraId="3725ACA2" w14:textId="77777777" w:rsidR="00AD5763" w:rsidRPr="00482451" w:rsidRDefault="00CC189E" w:rsidP="00055EC7">
      <w:pPr>
        <w:spacing w:after="60"/>
        <w:jc w:val="both"/>
        <w:rPr>
          <w:rFonts w:ascii="Arial" w:hAnsi="Arial" w:cs="Arial"/>
          <w:b/>
          <w:color w:val="C0504D"/>
          <w:sz w:val="20"/>
        </w:rPr>
      </w:pPr>
      <w:r w:rsidRPr="00482451">
        <w:rPr>
          <w:rFonts w:ascii="Arial" w:hAnsi="Arial" w:cs="Arial"/>
          <w:b/>
          <w:color w:val="C0504D"/>
          <w:sz w:val="20"/>
        </w:rPr>
        <w:t xml:space="preserve">Svar </w:t>
      </w:r>
      <w:r w:rsidR="00616BCF" w:rsidRPr="00482451">
        <w:rPr>
          <w:rFonts w:ascii="Arial" w:hAnsi="Arial" w:cs="Arial"/>
          <w:b/>
          <w:color w:val="C0504D"/>
          <w:sz w:val="20"/>
        </w:rPr>
        <w:t>5</w:t>
      </w:r>
      <w:r w:rsidR="007D708A" w:rsidRPr="00482451">
        <w:rPr>
          <w:rFonts w:ascii="Arial" w:hAnsi="Arial" w:cs="Arial"/>
          <w:b/>
          <w:color w:val="C0504D"/>
          <w:sz w:val="20"/>
        </w:rPr>
        <w:t>.4.3</w:t>
      </w:r>
      <w:r w:rsidRPr="00482451">
        <w:rPr>
          <w:rFonts w:ascii="Arial" w:hAnsi="Arial" w:cs="Arial"/>
          <w:b/>
          <w:color w:val="C0504D"/>
          <w:sz w:val="20"/>
        </w:rPr>
        <w:t xml:space="preserve"> – Beskrivning av s</w:t>
      </w:r>
      <w:r w:rsidR="00AD5763" w:rsidRPr="00482451">
        <w:rPr>
          <w:rFonts w:ascii="Arial" w:hAnsi="Arial" w:cs="Arial"/>
          <w:b/>
          <w:color w:val="C0504D"/>
          <w:sz w:val="20"/>
        </w:rPr>
        <w:t>kydd av spårbarhetsinformation: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CA4" w14:textId="77777777" w:rsidTr="009A577A">
        <w:trPr>
          <w:trHeight w:val="67"/>
        </w:trPr>
        <w:tc>
          <w:tcPr>
            <w:tcW w:w="8008" w:type="dxa"/>
          </w:tcPr>
          <w:permStart w:id="795305301" w:edGrp="everyone" w:colFirst="0" w:colLast="0"/>
          <w:p w14:paraId="3725ACA3"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5.4.3 – Beskrivning av skydd av spårbarhetsinformation: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522876405" w:edGrp="everyone" w:colFirst="0" w:colLast="0"/>
      <w:permEnd w:id="795305301"/>
      <w:tr w:rsidR="00AD5763" w:rsidRPr="004B3128" w14:paraId="3725ACA6" w14:textId="77777777" w:rsidTr="009A577A">
        <w:tc>
          <w:tcPr>
            <w:tcW w:w="8008" w:type="dxa"/>
          </w:tcPr>
          <w:p w14:paraId="3725ACA5" w14:textId="77777777" w:rsidR="00AD5763"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5.4.3 – Beskrivning av skydd av spårbarhetsinformation: Rad 2 "/>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1522876405"/>
    <w:p w14:paraId="3725ACA7" w14:textId="77777777" w:rsidR="00231C83" w:rsidRPr="00231C83" w:rsidRDefault="00231C83" w:rsidP="00231C83">
      <w:pPr>
        <w:pStyle w:val="Rubrik4"/>
      </w:pPr>
      <w:r>
        <w:t>5.4.4</w:t>
      </w:r>
      <w:r>
        <w:tab/>
        <w:t>Handlingars bevarande</w:t>
      </w:r>
    </w:p>
    <w:p w14:paraId="3725ACA8" w14:textId="77777777" w:rsidR="00FA27C2" w:rsidRDefault="005166E2" w:rsidP="00055EC7">
      <w:pPr>
        <w:pStyle w:val="Normaltindrag"/>
        <w:ind w:right="283"/>
        <w:jc w:val="both"/>
      </w:pPr>
      <w:r>
        <w:t>Den s</w:t>
      </w:r>
      <w:r w:rsidR="00FA27C2" w:rsidRPr="005968F9">
        <w:t xml:space="preserve">pårbarhetsinformation som krävs för uppföljning ska bevaras i enlighet med bestämmelserna i </w:t>
      </w:r>
      <w:r w:rsidR="00422CA1">
        <w:t>Tillitskrav för Valfrihetssystem 2017 E-legitimering</w:t>
      </w:r>
      <w:r w:rsidR="00FA27C2" w:rsidRPr="005968F9">
        <w:t xml:space="preserve">. </w:t>
      </w:r>
      <w:r w:rsidR="0050561A">
        <w:t>Utfärdare</w:t>
      </w:r>
      <w:r w:rsidR="00FA27C2" w:rsidRPr="005968F9">
        <w:t>n</w:t>
      </w:r>
      <w:r w:rsidR="00FA27C2">
        <w:t xml:space="preserve"> ska </w:t>
      </w:r>
      <w:r w:rsidR="00FA27C2" w:rsidRPr="005968F9">
        <w:t xml:space="preserve">beskriva hur sådant bevarande säkerställs då informationen </w:t>
      </w:r>
      <w:proofErr w:type="gramStart"/>
      <w:r w:rsidR="00FA27C2" w:rsidRPr="005968F9">
        <w:t>t.ex.</w:t>
      </w:r>
      <w:proofErr w:type="gramEnd"/>
      <w:r w:rsidR="00FA27C2" w:rsidRPr="005968F9">
        <w:t xml:space="preserve"> flyttas ur systemen för att arkiveras. Detta</w:t>
      </w:r>
      <w:r w:rsidR="00FA27C2">
        <w:t xml:space="preserve"> ska </w:t>
      </w:r>
      <w:r w:rsidR="00FA27C2" w:rsidRPr="005968F9">
        <w:t>innefatta beskrivning av hur det är säkerställt att informationen kan</w:t>
      </w:r>
      <w:r w:rsidR="00FA27C2">
        <w:t xml:space="preserve"> eftersökas,</w:t>
      </w:r>
      <w:r w:rsidR="00FA27C2" w:rsidRPr="005968F9">
        <w:t xml:space="preserve"> läsas tillbaka och tolkas under hela tiden för bevarande. </w:t>
      </w:r>
      <w:r w:rsidR="00FA27C2">
        <w:t>Beskrivningarna ska även inn</w:t>
      </w:r>
      <w:r w:rsidR="00AD5763">
        <w:t>e</w:t>
      </w:r>
      <w:r w:rsidR="00FA27C2">
        <w:t xml:space="preserve">fatta hur det är säkerställt att fysiska handlingar kan återsökas under samma förutsättningar. </w:t>
      </w:r>
    </w:p>
    <w:p w14:paraId="3725ACA9" w14:textId="77777777" w:rsidR="008266D1"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8266D1" w:rsidRPr="000D0EBF">
        <w:t>: K2.8</w:t>
      </w:r>
    </w:p>
    <w:p w14:paraId="3725ACAA" w14:textId="77777777" w:rsidR="00AD5763" w:rsidRPr="00482451" w:rsidRDefault="00CC189E" w:rsidP="00055EC7">
      <w:pPr>
        <w:spacing w:after="60"/>
        <w:jc w:val="both"/>
        <w:rPr>
          <w:rFonts w:ascii="Arial" w:hAnsi="Arial" w:cs="Arial"/>
          <w:b/>
          <w:color w:val="C0504D"/>
          <w:sz w:val="20"/>
        </w:rPr>
      </w:pPr>
      <w:r w:rsidRPr="00482451">
        <w:rPr>
          <w:rFonts w:ascii="Arial" w:hAnsi="Arial" w:cs="Arial"/>
          <w:b/>
          <w:color w:val="C0504D"/>
          <w:sz w:val="20"/>
        </w:rPr>
        <w:t xml:space="preserve">Svar </w:t>
      </w:r>
      <w:r w:rsidR="00616BCF" w:rsidRPr="00482451">
        <w:rPr>
          <w:rFonts w:ascii="Arial" w:hAnsi="Arial" w:cs="Arial"/>
          <w:b/>
          <w:color w:val="C0504D"/>
          <w:sz w:val="20"/>
        </w:rPr>
        <w:t>5</w:t>
      </w:r>
      <w:r w:rsidR="007D708A" w:rsidRPr="00482451">
        <w:rPr>
          <w:rFonts w:ascii="Arial" w:hAnsi="Arial" w:cs="Arial"/>
          <w:b/>
          <w:color w:val="C0504D"/>
          <w:sz w:val="20"/>
        </w:rPr>
        <w:t>.4.4</w:t>
      </w:r>
      <w:r w:rsidRPr="00482451">
        <w:rPr>
          <w:rFonts w:ascii="Arial" w:hAnsi="Arial" w:cs="Arial"/>
          <w:b/>
          <w:color w:val="C0504D"/>
          <w:sz w:val="20"/>
        </w:rPr>
        <w:t xml:space="preserve"> – Beskrivning av h</w:t>
      </w:r>
      <w:r w:rsidR="00AD5763" w:rsidRPr="00482451">
        <w:rPr>
          <w:rFonts w:ascii="Arial" w:hAnsi="Arial" w:cs="Arial"/>
          <w:b/>
          <w:color w:val="C0504D"/>
          <w:sz w:val="20"/>
        </w:rPr>
        <w:t>andlingars bevarande:</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CAC" w14:textId="77777777" w:rsidTr="00482451">
        <w:tc>
          <w:tcPr>
            <w:tcW w:w="8008" w:type="dxa"/>
          </w:tcPr>
          <w:permStart w:id="1331394596" w:edGrp="everyone" w:colFirst="0" w:colLast="0"/>
          <w:p w14:paraId="3725ACAB"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5.4.4 – Beskrivning av handlingars bevarande: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577507689" w:edGrp="everyone" w:colFirst="0" w:colLast="0"/>
      <w:permEnd w:id="1331394596"/>
      <w:tr w:rsidR="00AD5763" w:rsidRPr="004B3128" w14:paraId="3725ACAE" w14:textId="77777777" w:rsidTr="00482451">
        <w:tc>
          <w:tcPr>
            <w:tcW w:w="8008" w:type="dxa"/>
          </w:tcPr>
          <w:p w14:paraId="3725ACAD" w14:textId="77777777" w:rsidR="00AD5763"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5.4.4 – Beskrivning av handlingars bevarande: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577507689"/>
    <w:p w14:paraId="3725ACAF" w14:textId="77777777" w:rsidR="00231C83" w:rsidRPr="00231C83" w:rsidRDefault="00231C83" w:rsidP="00231C83">
      <w:pPr>
        <w:pStyle w:val="Rubrik4"/>
      </w:pPr>
      <w:r>
        <w:lastRenderedPageBreak/>
        <w:t>5.4.5</w:t>
      </w:r>
      <w:r>
        <w:tab/>
        <w:t>Gallring</w:t>
      </w:r>
    </w:p>
    <w:p w14:paraId="3725ACB0" w14:textId="77777777" w:rsidR="008266D1" w:rsidRDefault="00FA27C2" w:rsidP="00055EC7">
      <w:pPr>
        <w:pStyle w:val="Normaltindrag"/>
        <w:ind w:right="283"/>
        <w:jc w:val="both"/>
      </w:pPr>
      <w:r w:rsidRPr="005968F9">
        <w:t>Då tiden för bevarande förlöpt ska spårbarhetsinformationen gallras. Vid gallring ska sådan information utplånas på ett säkert sätt, så att de</w:t>
      </w:r>
      <w:r>
        <w:t>n</w:t>
      </w:r>
      <w:r w:rsidRPr="005968F9">
        <w:t xml:space="preserve"> inte enkelt kan återskapas.</w:t>
      </w:r>
      <w:r w:rsidR="00FC7B00" w:rsidRPr="005968F9">
        <w:t xml:space="preserve"> Olika information</w:t>
      </w:r>
      <w:r w:rsidR="00FC7B00">
        <w:t>styper</w:t>
      </w:r>
      <w:r w:rsidR="00FC7B00" w:rsidRPr="005968F9">
        <w:t xml:space="preserve"> kan </w:t>
      </w:r>
      <w:r w:rsidR="00FC7B00">
        <w:t xml:space="preserve">också </w:t>
      </w:r>
      <w:r w:rsidR="00FC7B00" w:rsidRPr="005968F9">
        <w:t xml:space="preserve">ha olika tid för bevarande. </w:t>
      </w:r>
      <w:r w:rsidRPr="005968F9">
        <w:t xml:space="preserve"> </w:t>
      </w:r>
      <w:r w:rsidR="0050561A">
        <w:t>Utfärdare</w:t>
      </w:r>
      <w:r w:rsidRPr="005968F9">
        <w:t>n</w:t>
      </w:r>
      <w:r>
        <w:t xml:space="preserve"> ska </w:t>
      </w:r>
      <w:r w:rsidRPr="005968F9">
        <w:t xml:space="preserve">redogöra för hur information gallras på ett sådant sätt att dessa krav är uppfyllda. </w:t>
      </w:r>
    </w:p>
    <w:p w14:paraId="3725ACB1" w14:textId="77777777" w:rsidR="00FA27C2"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8266D1" w:rsidRPr="000D0EBF">
        <w:t>: K2.8</w:t>
      </w:r>
    </w:p>
    <w:p w14:paraId="3725ACB2" w14:textId="77777777" w:rsidR="00AD5763" w:rsidRPr="00482451" w:rsidRDefault="00CC189E" w:rsidP="00055EC7">
      <w:pPr>
        <w:spacing w:after="60"/>
        <w:jc w:val="both"/>
        <w:rPr>
          <w:rFonts w:ascii="Arial" w:hAnsi="Arial" w:cs="Arial"/>
          <w:b/>
          <w:color w:val="C0504D"/>
          <w:sz w:val="20"/>
        </w:rPr>
      </w:pPr>
      <w:r w:rsidRPr="00482451">
        <w:rPr>
          <w:rFonts w:ascii="Arial" w:hAnsi="Arial" w:cs="Arial"/>
          <w:b/>
          <w:color w:val="C0504D"/>
          <w:sz w:val="20"/>
        </w:rPr>
        <w:t xml:space="preserve">Svar </w:t>
      </w:r>
      <w:r w:rsidR="00616BCF" w:rsidRPr="00482451">
        <w:rPr>
          <w:rFonts w:ascii="Arial" w:hAnsi="Arial" w:cs="Arial"/>
          <w:b/>
          <w:color w:val="C0504D"/>
          <w:sz w:val="20"/>
        </w:rPr>
        <w:t>5</w:t>
      </w:r>
      <w:r w:rsidR="007D708A" w:rsidRPr="00482451">
        <w:rPr>
          <w:rFonts w:ascii="Arial" w:hAnsi="Arial" w:cs="Arial"/>
          <w:b/>
          <w:color w:val="C0504D"/>
          <w:sz w:val="20"/>
        </w:rPr>
        <w:t>.4.5</w:t>
      </w:r>
      <w:r w:rsidRPr="00482451">
        <w:rPr>
          <w:rFonts w:ascii="Arial" w:hAnsi="Arial" w:cs="Arial"/>
          <w:b/>
          <w:color w:val="C0504D"/>
          <w:sz w:val="20"/>
        </w:rPr>
        <w:t xml:space="preserve"> – Beskrivning av g</w:t>
      </w:r>
      <w:r w:rsidR="00AD5763" w:rsidRPr="00482451">
        <w:rPr>
          <w:rFonts w:ascii="Arial" w:hAnsi="Arial" w:cs="Arial"/>
          <w:b/>
          <w:color w:val="C0504D"/>
          <w:sz w:val="20"/>
        </w:rPr>
        <w:t>allring: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CB4" w14:textId="77777777" w:rsidTr="00482451">
        <w:tc>
          <w:tcPr>
            <w:tcW w:w="8008" w:type="dxa"/>
          </w:tcPr>
          <w:permStart w:id="444486691" w:edGrp="everyone" w:colFirst="0" w:colLast="0"/>
          <w:p w14:paraId="3725ACB3"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5.4.5 – Beskrivning av gallring: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688174496" w:edGrp="everyone" w:colFirst="0" w:colLast="0"/>
      <w:permEnd w:id="444486691"/>
      <w:tr w:rsidR="00AD5763" w:rsidRPr="004B3128" w14:paraId="3725ACB6" w14:textId="77777777" w:rsidTr="00482451">
        <w:tc>
          <w:tcPr>
            <w:tcW w:w="8008" w:type="dxa"/>
          </w:tcPr>
          <w:p w14:paraId="3725ACB5" w14:textId="77777777" w:rsidR="00AD5763"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5.4.5 – Beskrivning av gallring: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725ACB7" w14:textId="77777777" w:rsidR="00231C83" w:rsidRPr="00231C83" w:rsidRDefault="00231C83" w:rsidP="00DA62CC">
      <w:pPr>
        <w:pStyle w:val="Rubrik3"/>
      </w:pPr>
      <w:bookmarkStart w:id="19" w:name="_Toc73520098"/>
      <w:permEnd w:id="1688174496"/>
      <w:r>
        <w:t>5.5</w:t>
      </w:r>
      <w:r>
        <w:tab/>
        <w:t>Operationella aspekter</w:t>
      </w:r>
      <w:bookmarkEnd w:id="19"/>
    </w:p>
    <w:p w14:paraId="3725ACB8" w14:textId="77777777" w:rsidR="00276FAC" w:rsidRPr="00276FAC" w:rsidRDefault="00276FAC" w:rsidP="00276FAC">
      <w:pPr>
        <w:pStyle w:val="Rubrik4"/>
      </w:pPr>
      <w:r>
        <w:t>5.5.1</w:t>
      </w:r>
      <w:r>
        <w:tab/>
        <w:t>Kontinuitetsplanering</w:t>
      </w:r>
    </w:p>
    <w:p w14:paraId="3725ACB9" w14:textId="77777777" w:rsidR="00FA27C2" w:rsidRDefault="0050561A" w:rsidP="00055EC7">
      <w:pPr>
        <w:pStyle w:val="Normaltindrag"/>
        <w:ind w:right="283"/>
        <w:jc w:val="both"/>
      </w:pPr>
      <w:r>
        <w:t>Utfärdare</w:t>
      </w:r>
      <w:r w:rsidR="00FA27C2" w:rsidRPr="005968F9">
        <w:t>n ska ha upprättat en kontinuitetsplan som säkerställer förmågan att återställa kritiska processer vid händelse av allvarliga incidenter</w:t>
      </w:r>
      <w:r w:rsidR="002E59A0">
        <w:t xml:space="preserve"> eller kris</w:t>
      </w:r>
      <w:r w:rsidR="00FA27C2" w:rsidRPr="005968F9">
        <w:t xml:space="preserve">. Denna kontinuitetsplan ska även regelbundet testas och övas. </w:t>
      </w:r>
      <w:r>
        <w:t>Utfärdare</w:t>
      </w:r>
      <w:r w:rsidR="00FA27C2" w:rsidRPr="005968F9">
        <w:t>n</w:t>
      </w:r>
      <w:r w:rsidR="00FA27C2">
        <w:t xml:space="preserve"> ska </w:t>
      </w:r>
      <w:r w:rsidR="00FA27C2" w:rsidRPr="005968F9">
        <w:t xml:space="preserve">redogöra för det övergripande innehållet i denna kontinuitetsplan, och med vilken </w:t>
      </w:r>
      <w:r w:rsidR="00FA27C2">
        <w:t xml:space="preserve">frekvens den </w:t>
      </w:r>
      <w:r w:rsidR="00352531">
        <w:t xml:space="preserve">testas och </w:t>
      </w:r>
      <w:r w:rsidR="00FA27C2">
        <w:t xml:space="preserve">övas. </w:t>
      </w:r>
    </w:p>
    <w:p w14:paraId="3725ACBA" w14:textId="77777777" w:rsidR="008266D1" w:rsidRPr="003548AF" w:rsidRDefault="00E73D62" w:rsidP="00E73D62">
      <w:pPr>
        <w:pStyle w:val="Normaltindrag"/>
        <w:ind w:right="283"/>
        <w:jc w:val="both"/>
        <w:rPr>
          <w:lang w:val="nn-NO"/>
        </w:rPr>
      </w:pPr>
      <w:r w:rsidRPr="003548AF">
        <w:rPr>
          <w:u w:val="single"/>
          <w:lang w:val="nn-NO"/>
        </w:rPr>
        <w:t xml:space="preserve">Styrande krav i </w:t>
      </w:r>
      <w:r w:rsidR="00181D83">
        <w:rPr>
          <w:u w:val="single"/>
          <w:lang w:val="nn-NO"/>
        </w:rPr>
        <w:t>Tillitskrav för Valfrihetssystem 2017 E-legitimering</w:t>
      </w:r>
      <w:r w:rsidR="008266D1" w:rsidRPr="003548AF">
        <w:rPr>
          <w:lang w:val="nn-NO"/>
        </w:rPr>
        <w:t>: K2.4, K6.9, K7.1</w:t>
      </w:r>
    </w:p>
    <w:p w14:paraId="3725ACBB" w14:textId="77777777" w:rsidR="00AD5763" w:rsidRPr="00482451" w:rsidRDefault="00CC189E" w:rsidP="00055EC7">
      <w:pPr>
        <w:spacing w:after="60"/>
        <w:jc w:val="both"/>
        <w:rPr>
          <w:rFonts w:ascii="Arial" w:hAnsi="Arial" w:cs="Arial"/>
          <w:b/>
          <w:color w:val="C0504D"/>
          <w:sz w:val="20"/>
        </w:rPr>
      </w:pPr>
      <w:r w:rsidRPr="00482451">
        <w:rPr>
          <w:rFonts w:ascii="Arial" w:hAnsi="Arial" w:cs="Arial"/>
          <w:b/>
          <w:color w:val="C0504D"/>
          <w:sz w:val="20"/>
        </w:rPr>
        <w:t xml:space="preserve">Svar </w:t>
      </w:r>
      <w:r w:rsidR="00616BCF" w:rsidRPr="00482451">
        <w:rPr>
          <w:rFonts w:ascii="Arial" w:hAnsi="Arial" w:cs="Arial"/>
          <w:b/>
          <w:color w:val="C0504D"/>
          <w:sz w:val="20"/>
        </w:rPr>
        <w:t>5</w:t>
      </w:r>
      <w:r w:rsidR="007D708A" w:rsidRPr="00482451">
        <w:rPr>
          <w:rFonts w:ascii="Arial" w:hAnsi="Arial" w:cs="Arial"/>
          <w:b/>
          <w:color w:val="C0504D"/>
          <w:sz w:val="20"/>
        </w:rPr>
        <w:t>.5.1</w:t>
      </w:r>
      <w:r w:rsidRPr="00482451">
        <w:rPr>
          <w:rFonts w:ascii="Arial" w:hAnsi="Arial" w:cs="Arial"/>
          <w:b/>
          <w:color w:val="C0504D"/>
          <w:sz w:val="20"/>
        </w:rPr>
        <w:t xml:space="preserve"> – Beskrivning av k</w:t>
      </w:r>
      <w:r w:rsidR="00AD5763" w:rsidRPr="00482451">
        <w:rPr>
          <w:rFonts w:ascii="Arial" w:hAnsi="Arial" w:cs="Arial"/>
          <w:b/>
          <w:color w:val="C0504D"/>
          <w:sz w:val="20"/>
        </w:rPr>
        <w:t>ontinuitetsplanering: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CBD" w14:textId="77777777" w:rsidTr="00482451">
        <w:tc>
          <w:tcPr>
            <w:tcW w:w="8008" w:type="dxa"/>
          </w:tcPr>
          <w:permStart w:id="1781687218" w:edGrp="everyone" w:colFirst="0" w:colLast="0"/>
          <w:p w14:paraId="3725ACBC"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5.5.1 – Beskrivning av kontinuitetsplanering: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19299454" w:edGrp="everyone" w:colFirst="0" w:colLast="0"/>
      <w:permEnd w:id="1781687218"/>
      <w:tr w:rsidR="00AD5763" w:rsidRPr="004B3128" w14:paraId="3725ACBF" w14:textId="77777777" w:rsidTr="00482451">
        <w:tc>
          <w:tcPr>
            <w:tcW w:w="8008" w:type="dxa"/>
          </w:tcPr>
          <w:p w14:paraId="3725ACBE" w14:textId="77777777" w:rsidR="00AD5763"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5.5.1 – Beskrivning av kontinuitetsplanering: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119299454"/>
    <w:p w14:paraId="3725ACC0" w14:textId="77777777" w:rsidR="00276FAC" w:rsidRPr="00276FAC" w:rsidRDefault="00276FAC" w:rsidP="00276FAC">
      <w:pPr>
        <w:pStyle w:val="Rubrik4"/>
      </w:pPr>
      <w:r>
        <w:t>5.5.2</w:t>
      </w:r>
      <w:r>
        <w:tab/>
        <w:t>Incidenthantering</w:t>
      </w:r>
    </w:p>
    <w:p w14:paraId="3725ACC1" w14:textId="77777777" w:rsidR="00FA27C2" w:rsidRDefault="00FA27C2" w:rsidP="00055EC7">
      <w:pPr>
        <w:pStyle w:val="Normaltindrag"/>
        <w:ind w:right="283"/>
        <w:jc w:val="both"/>
      </w:pPr>
      <w:r w:rsidRPr="005968F9">
        <w:t xml:space="preserve">Incidenthanteringen är ett av de viktigaste verktygen att förebygga </w:t>
      </w:r>
      <w:r w:rsidR="00E72D1E">
        <w:t xml:space="preserve">och </w:t>
      </w:r>
      <w:r w:rsidR="000A7234">
        <w:t xml:space="preserve">att </w:t>
      </w:r>
      <w:r w:rsidR="00E72D1E">
        <w:t xml:space="preserve">lindra </w:t>
      </w:r>
      <w:r w:rsidR="000A7234">
        <w:t xml:space="preserve">konsekvenserna av </w:t>
      </w:r>
      <w:r w:rsidRPr="005968F9">
        <w:t>säkerhetsbrott. I detta avsnitt</w:t>
      </w:r>
      <w:r>
        <w:t xml:space="preserve"> ska </w:t>
      </w:r>
      <w:r w:rsidR="0050561A">
        <w:t>utfärdare</w:t>
      </w:r>
      <w:r w:rsidRPr="005968F9">
        <w:t xml:space="preserve">n redogöra för hur </w:t>
      </w:r>
      <w:r w:rsidR="00E5661F">
        <w:t xml:space="preserve">de interna </w:t>
      </w:r>
      <w:r w:rsidRPr="005968F9">
        <w:t>rutinerna kring incidenthanteringen fungerar,</w:t>
      </w:r>
      <w:r w:rsidR="009B7D29">
        <w:t xml:space="preserve"> till exempel</w:t>
      </w:r>
      <w:r w:rsidR="00E5661F">
        <w:t xml:space="preserve"> innefattande hur incidenter och rotorsaker utreds, införande av konsekvensbegränsande och</w:t>
      </w:r>
      <w:r w:rsidRPr="005968F9">
        <w:t xml:space="preserve"> </w:t>
      </w:r>
      <w:r w:rsidR="00697B35">
        <w:t>förebyggande</w:t>
      </w:r>
      <w:r w:rsidRPr="005968F9">
        <w:t xml:space="preserve"> åtgärder </w:t>
      </w:r>
      <w:r w:rsidR="00E5661F">
        <w:t xml:space="preserve">samt utvärdering </w:t>
      </w:r>
      <w:r w:rsidRPr="005968F9">
        <w:t xml:space="preserve">och uppföljning. </w:t>
      </w:r>
    </w:p>
    <w:p w14:paraId="3725ACC2" w14:textId="77777777" w:rsidR="00C66ACD"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8266D1" w:rsidRPr="000D0EBF">
        <w:t>: K2.4</w:t>
      </w:r>
    </w:p>
    <w:p w14:paraId="3725ACC3" w14:textId="77777777" w:rsidR="00AD5763" w:rsidRPr="00482451" w:rsidRDefault="00CC189E" w:rsidP="00C66ACD">
      <w:pPr>
        <w:keepNext/>
        <w:keepLines/>
        <w:pageBreakBefore/>
        <w:spacing w:after="60"/>
        <w:jc w:val="both"/>
        <w:rPr>
          <w:rFonts w:ascii="Arial" w:hAnsi="Arial" w:cs="Arial"/>
          <w:b/>
          <w:color w:val="C0504D"/>
          <w:sz w:val="20"/>
        </w:rPr>
      </w:pPr>
      <w:r w:rsidRPr="00482451">
        <w:rPr>
          <w:rFonts w:ascii="Arial" w:hAnsi="Arial" w:cs="Arial"/>
          <w:b/>
          <w:color w:val="C0504D"/>
          <w:sz w:val="20"/>
        </w:rPr>
        <w:lastRenderedPageBreak/>
        <w:t xml:space="preserve">Svar </w:t>
      </w:r>
      <w:r w:rsidR="00616BCF" w:rsidRPr="00482451">
        <w:rPr>
          <w:rFonts w:ascii="Arial" w:hAnsi="Arial" w:cs="Arial"/>
          <w:b/>
          <w:color w:val="C0504D"/>
          <w:sz w:val="20"/>
        </w:rPr>
        <w:t>5</w:t>
      </w:r>
      <w:r w:rsidR="007D708A" w:rsidRPr="00482451">
        <w:rPr>
          <w:rFonts w:ascii="Arial" w:hAnsi="Arial" w:cs="Arial"/>
          <w:b/>
          <w:color w:val="C0504D"/>
          <w:sz w:val="20"/>
        </w:rPr>
        <w:t>.5.2</w:t>
      </w:r>
      <w:r w:rsidRPr="00482451">
        <w:rPr>
          <w:rFonts w:ascii="Arial" w:hAnsi="Arial" w:cs="Arial"/>
          <w:b/>
          <w:color w:val="C0504D"/>
          <w:sz w:val="20"/>
        </w:rPr>
        <w:t xml:space="preserve"> – Beskrivning av i</w:t>
      </w:r>
      <w:r w:rsidR="00AD5763" w:rsidRPr="00482451">
        <w:rPr>
          <w:rFonts w:ascii="Arial" w:hAnsi="Arial" w:cs="Arial"/>
          <w:b/>
          <w:color w:val="C0504D"/>
          <w:sz w:val="20"/>
        </w:rPr>
        <w:t>ncidenthantering</w:t>
      </w:r>
      <w:r w:rsidR="00B35E23" w:rsidRPr="00482451">
        <w:rPr>
          <w:rFonts w:ascii="Arial" w:hAnsi="Arial" w:cs="Arial"/>
          <w:b/>
          <w:color w:val="C0504D"/>
          <w:sz w:val="20"/>
        </w:rPr>
        <w:t>sprocessen</w:t>
      </w:r>
      <w:r w:rsidR="00AD5763" w:rsidRPr="00482451">
        <w:rPr>
          <w:rFonts w:ascii="Arial" w:hAnsi="Arial" w:cs="Arial"/>
          <w:b/>
          <w:color w:val="C0504D"/>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CC5" w14:textId="77777777" w:rsidTr="00482451">
        <w:tc>
          <w:tcPr>
            <w:tcW w:w="8008" w:type="dxa"/>
          </w:tcPr>
          <w:permStart w:id="1501789481" w:edGrp="everyone" w:colFirst="0" w:colLast="0"/>
          <w:p w14:paraId="3725ACC4"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5.5.2 – Beskrivning av incidenthanteringsprocessen: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805914612" w:edGrp="everyone" w:colFirst="0" w:colLast="0"/>
      <w:permEnd w:id="1501789481"/>
      <w:tr w:rsidR="00AD5763" w:rsidRPr="004B3128" w14:paraId="3725ACC7" w14:textId="77777777" w:rsidTr="00482451">
        <w:tc>
          <w:tcPr>
            <w:tcW w:w="8008" w:type="dxa"/>
          </w:tcPr>
          <w:p w14:paraId="3725ACC6" w14:textId="77777777" w:rsidR="00AD5763"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5.5.2 – Beskrivning av incidenthanteringsprocessen: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805914612"/>
    <w:p w14:paraId="3725ACC8" w14:textId="77777777" w:rsidR="00276FAC" w:rsidRPr="00276FAC" w:rsidRDefault="00276FAC" w:rsidP="00276FAC">
      <w:pPr>
        <w:pStyle w:val="Rubrik4"/>
      </w:pPr>
      <w:r>
        <w:t>5.5.3</w:t>
      </w:r>
      <w:r>
        <w:tab/>
      </w:r>
      <w:r w:rsidRPr="008266D1">
        <w:t>Avveckling av tjänsten</w:t>
      </w:r>
    </w:p>
    <w:p w14:paraId="3725ACC9" w14:textId="77777777" w:rsidR="00F5126C" w:rsidRDefault="009B7D29" w:rsidP="00055EC7">
      <w:pPr>
        <w:pStyle w:val="Normaltindrag"/>
        <w:ind w:right="283"/>
        <w:jc w:val="both"/>
      </w:pPr>
      <w:r>
        <w:t>En a</w:t>
      </w:r>
      <w:r w:rsidR="00FA27C2" w:rsidRPr="005968F9">
        <w:t>vveckling av tjänsten</w:t>
      </w:r>
      <w:r w:rsidR="005421FB">
        <w:t xml:space="preserve"> ska</w:t>
      </w:r>
      <w:r>
        <w:t xml:space="preserve"> ske</w:t>
      </w:r>
      <w:r w:rsidR="005421FB">
        <w:t xml:space="preserve"> under kontrollerade former</w:t>
      </w:r>
      <w:r w:rsidR="00FA27C2" w:rsidRPr="005968F9">
        <w:t xml:space="preserve">. </w:t>
      </w:r>
      <w:r w:rsidR="0050561A">
        <w:t>Utfärdare</w:t>
      </w:r>
      <w:r w:rsidR="00FA27C2" w:rsidRPr="005968F9">
        <w:t>n</w:t>
      </w:r>
      <w:r w:rsidR="00FA27C2">
        <w:t xml:space="preserve"> ska </w:t>
      </w:r>
      <w:r w:rsidR="00FA27C2" w:rsidRPr="005968F9">
        <w:t xml:space="preserve">redogöra för de övergripande momenten i en sådan </w:t>
      </w:r>
      <w:r w:rsidR="005421FB">
        <w:t>avvecklings</w:t>
      </w:r>
      <w:r w:rsidR="00FA27C2" w:rsidRPr="005968F9">
        <w:t xml:space="preserve">process, innefattande hur dess användare informeras och hur information som ska bevaras hålls tillgänglig. </w:t>
      </w:r>
    </w:p>
    <w:p w14:paraId="3725ACCA" w14:textId="77777777" w:rsidR="00FA27C2"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F5126C" w:rsidRPr="000D0EBF">
        <w:t>: K5.5</w:t>
      </w:r>
    </w:p>
    <w:p w14:paraId="3725ACCB" w14:textId="77777777" w:rsidR="00AD5763" w:rsidRPr="00482451" w:rsidRDefault="00CC189E" w:rsidP="00055EC7">
      <w:pPr>
        <w:spacing w:after="60"/>
        <w:jc w:val="both"/>
        <w:rPr>
          <w:rFonts w:ascii="Arial" w:hAnsi="Arial" w:cs="Arial"/>
          <w:b/>
          <w:color w:val="C0504D"/>
          <w:sz w:val="20"/>
        </w:rPr>
      </w:pPr>
      <w:r w:rsidRPr="00482451">
        <w:rPr>
          <w:rFonts w:ascii="Arial" w:hAnsi="Arial" w:cs="Arial"/>
          <w:b/>
          <w:color w:val="C0504D"/>
          <w:sz w:val="20"/>
        </w:rPr>
        <w:t xml:space="preserve">Svar </w:t>
      </w:r>
      <w:r w:rsidR="00616BCF" w:rsidRPr="00482451">
        <w:rPr>
          <w:rFonts w:ascii="Arial" w:hAnsi="Arial" w:cs="Arial"/>
          <w:b/>
          <w:color w:val="C0504D"/>
          <w:sz w:val="20"/>
        </w:rPr>
        <w:t>5</w:t>
      </w:r>
      <w:r w:rsidR="007D708A" w:rsidRPr="00482451">
        <w:rPr>
          <w:rFonts w:ascii="Arial" w:hAnsi="Arial" w:cs="Arial"/>
          <w:b/>
          <w:color w:val="C0504D"/>
          <w:sz w:val="20"/>
        </w:rPr>
        <w:t xml:space="preserve">.5.3 </w:t>
      </w:r>
      <w:r w:rsidRPr="00482451">
        <w:rPr>
          <w:rFonts w:ascii="Arial" w:hAnsi="Arial" w:cs="Arial"/>
          <w:b/>
          <w:color w:val="C0504D"/>
          <w:sz w:val="20"/>
        </w:rPr>
        <w:t>– Beskrivning av a</w:t>
      </w:r>
      <w:r w:rsidR="00AD5763" w:rsidRPr="00482451">
        <w:rPr>
          <w:rFonts w:ascii="Arial" w:hAnsi="Arial" w:cs="Arial"/>
          <w:b/>
          <w:color w:val="C0504D"/>
          <w:sz w:val="20"/>
        </w:rPr>
        <w:t>vveckling</w:t>
      </w:r>
      <w:r w:rsidR="005421FB" w:rsidRPr="00482451">
        <w:rPr>
          <w:rFonts w:ascii="Arial" w:hAnsi="Arial" w:cs="Arial"/>
          <w:b/>
          <w:color w:val="C0504D"/>
          <w:sz w:val="20"/>
        </w:rPr>
        <w:t xml:space="preserve"> av</w:t>
      </w:r>
      <w:r w:rsidR="00B03BD0" w:rsidRPr="00482451">
        <w:rPr>
          <w:rFonts w:ascii="Arial" w:hAnsi="Arial" w:cs="Arial"/>
          <w:b/>
          <w:color w:val="C0504D"/>
          <w:sz w:val="20"/>
        </w:rPr>
        <w:t xml:space="preserve"> </w:t>
      </w:r>
      <w:r w:rsidR="00AD5763" w:rsidRPr="00482451">
        <w:rPr>
          <w:rFonts w:ascii="Arial" w:hAnsi="Arial" w:cs="Arial"/>
          <w:b/>
          <w:color w:val="C0504D"/>
          <w:sz w:val="20"/>
        </w:rPr>
        <w:t>tjänsten: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CCD" w14:textId="77777777" w:rsidTr="00482451">
        <w:tc>
          <w:tcPr>
            <w:tcW w:w="8008" w:type="dxa"/>
          </w:tcPr>
          <w:permStart w:id="1861621236" w:edGrp="everyone" w:colFirst="0" w:colLast="0"/>
          <w:p w14:paraId="3725ACCC"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5.5.3 – Beskrivning av avveckling av tjänsten: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970615398" w:edGrp="everyone" w:colFirst="0" w:colLast="0"/>
      <w:permEnd w:id="1861621236"/>
      <w:tr w:rsidR="00AD5763" w:rsidRPr="004B3128" w14:paraId="3725ACCF" w14:textId="77777777" w:rsidTr="00482451">
        <w:tc>
          <w:tcPr>
            <w:tcW w:w="8008" w:type="dxa"/>
          </w:tcPr>
          <w:p w14:paraId="3725ACCE" w14:textId="77777777" w:rsidR="00AD5763" w:rsidRPr="00C66ACD" w:rsidRDefault="001C3900" w:rsidP="00C66ACD">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5.5.3 – Beskrivning av avveckling av tjänsten: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725ACD0" w14:textId="77777777" w:rsidR="00276FAC" w:rsidRPr="00276FAC" w:rsidRDefault="00276FAC" w:rsidP="00276FAC">
      <w:pPr>
        <w:pStyle w:val="Rubrik2"/>
      </w:pPr>
      <w:bookmarkStart w:id="20" w:name="_Toc73520099"/>
      <w:permEnd w:id="1970615398"/>
      <w:r>
        <w:t>6.</w:t>
      </w:r>
      <w:r>
        <w:tab/>
        <w:t>Teknisk säkerhet</w:t>
      </w:r>
      <w:bookmarkEnd w:id="20"/>
    </w:p>
    <w:p w14:paraId="3725ACD1" w14:textId="77777777" w:rsidR="00276FAC" w:rsidRPr="00276FAC" w:rsidRDefault="00276FAC" w:rsidP="00276FAC">
      <w:pPr>
        <w:pStyle w:val="Rubrik3"/>
      </w:pPr>
      <w:bookmarkStart w:id="21" w:name="_Toc73520100"/>
      <w:r>
        <w:t>6.1</w:t>
      </w:r>
      <w:r>
        <w:tab/>
        <w:t>Kryptografiska funktioner</w:t>
      </w:r>
      <w:bookmarkEnd w:id="21"/>
    </w:p>
    <w:p w14:paraId="3725ACD2" w14:textId="77777777" w:rsidR="004A624D" w:rsidRDefault="00F5126C" w:rsidP="00055EC7">
      <w:pPr>
        <w:pStyle w:val="Normaltindrag"/>
        <w:jc w:val="both"/>
      </w:pPr>
      <w:r w:rsidRPr="00F5126C">
        <w:t xml:space="preserve">Säkerheten i hanteringen och användningen av e-legitimationer beror till betydande del på starka kryptografiska funktioner. För att säkerställa denna styrka är det viktigt att de kontroller som omgärdar nyckelhanteringen är baserade på välkända och genomlysta funktioner och metoder. I de följande underavsnitten ska </w:t>
      </w:r>
      <w:r w:rsidR="0050561A">
        <w:t>utfärdare</w:t>
      </w:r>
      <w:r w:rsidRPr="00F5126C">
        <w:t>n visa hur denne har säkerställt en hög säkerhet i kryptografiska funktioner och kring hanteringen av sådant känsligt kryptografiskt nyckelmaterial som används för att utfärda e-legitimationer, identifiera innehavare och ställa ut identitet</w:t>
      </w:r>
      <w:r>
        <w:t>s</w:t>
      </w:r>
      <w:r w:rsidRPr="00F5126C">
        <w:t>intyg.</w:t>
      </w:r>
    </w:p>
    <w:p w14:paraId="3725ACD3" w14:textId="77777777" w:rsidR="00276FAC" w:rsidRPr="00276FAC" w:rsidRDefault="00276FAC" w:rsidP="00276FAC">
      <w:pPr>
        <w:pStyle w:val="Rubrik4"/>
      </w:pPr>
      <w:r>
        <w:t>6.1.1</w:t>
      </w:r>
      <w:r>
        <w:tab/>
        <w:t>Kryptografiska algoritmer och nyckeltyper</w:t>
      </w:r>
    </w:p>
    <w:p w14:paraId="3725ACD4" w14:textId="77777777" w:rsidR="004A624D" w:rsidRDefault="00D06355" w:rsidP="00055EC7">
      <w:pPr>
        <w:pStyle w:val="Normaltindrag"/>
        <w:ind w:right="283"/>
        <w:jc w:val="both"/>
      </w:pPr>
      <w:r w:rsidRPr="00D06355">
        <w:t xml:space="preserve">Grundläggande är att </w:t>
      </w:r>
      <w:r w:rsidR="0050561A">
        <w:t>utfärdare</w:t>
      </w:r>
      <w:r w:rsidRPr="00D06355">
        <w:t xml:space="preserve">n har identifierat vilka kryptografiska nycklar denne hanterar inom ramen för utfärdarverksamheten, och kategoriserat dessa. I detta avsnitt ska </w:t>
      </w:r>
      <w:r w:rsidR="0050561A">
        <w:t>utfärdare</w:t>
      </w:r>
      <w:r w:rsidRPr="00D06355">
        <w:t>n redogöra för de kryptografiska algoritmer och de kategorier, hierarkier och kedjor av kryptografiskt nyckelmaterial som säkerheten i utfärdarverksamheten kan komma att bero på.</w:t>
      </w:r>
      <w:r w:rsidR="004A624D" w:rsidRPr="005968F9">
        <w:t xml:space="preserve"> </w:t>
      </w:r>
    </w:p>
    <w:p w14:paraId="3725ACD5" w14:textId="77777777" w:rsidR="00C66ACD"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D06355" w:rsidRPr="000D0EBF">
        <w:t>: K4.1, K4.3</w:t>
      </w:r>
    </w:p>
    <w:p w14:paraId="3725ACD6" w14:textId="77777777" w:rsidR="004A624D" w:rsidRPr="00482451" w:rsidRDefault="004A624D" w:rsidP="00C66ACD">
      <w:pPr>
        <w:pageBreakBefore/>
        <w:spacing w:after="60"/>
        <w:jc w:val="both"/>
        <w:rPr>
          <w:rFonts w:ascii="Arial" w:hAnsi="Arial" w:cs="Arial"/>
          <w:b/>
          <w:color w:val="C0504D"/>
          <w:sz w:val="20"/>
        </w:rPr>
      </w:pPr>
      <w:r w:rsidRPr="00482451">
        <w:rPr>
          <w:rFonts w:ascii="Arial" w:hAnsi="Arial" w:cs="Arial"/>
          <w:b/>
          <w:color w:val="C0504D"/>
          <w:sz w:val="20"/>
        </w:rPr>
        <w:lastRenderedPageBreak/>
        <w:t xml:space="preserve">Svar </w:t>
      </w:r>
      <w:r w:rsidR="00616BCF" w:rsidRPr="00482451">
        <w:rPr>
          <w:rFonts w:ascii="Arial" w:hAnsi="Arial" w:cs="Arial"/>
          <w:b/>
          <w:color w:val="C0504D"/>
          <w:sz w:val="20"/>
        </w:rPr>
        <w:t>6</w:t>
      </w:r>
      <w:r w:rsidR="007D708A" w:rsidRPr="00482451">
        <w:rPr>
          <w:rFonts w:ascii="Arial" w:hAnsi="Arial" w:cs="Arial"/>
          <w:b/>
          <w:color w:val="C0504D"/>
          <w:sz w:val="20"/>
        </w:rPr>
        <w:t>.1.1</w:t>
      </w:r>
      <w:r w:rsidRPr="00482451">
        <w:rPr>
          <w:rFonts w:ascii="Arial" w:hAnsi="Arial" w:cs="Arial"/>
          <w:b/>
          <w:color w:val="C0504D"/>
          <w:sz w:val="20"/>
        </w:rPr>
        <w:t xml:space="preserve"> – Beskrivning av kryptografisk</w:t>
      </w:r>
      <w:r w:rsidR="00CF075F" w:rsidRPr="00482451">
        <w:rPr>
          <w:rFonts w:ascii="Arial" w:hAnsi="Arial" w:cs="Arial"/>
          <w:b/>
          <w:color w:val="C0504D"/>
          <w:sz w:val="20"/>
        </w:rPr>
        <w:t>a</w:t>
      </w:r>
      <w:r w:rsidRPr="00482451">
        <w:rPr>
          <w:rFonts w:ascii="Arial" w:hAnsi="Arial" w:cs="Arial"/>
          <w:b/>
          <w:color w:val="C0504D"/>
          <w:sz w:val="20"/>
        </w:rPr>
        <w:t xml:space="preserve"> </w:t>
      </w:r>
      <w:r w:rsidR="00CF075F" w:rsidRPr="00482451">
        <w:rPr>
          <w:rFonts w:ascii="Arial" w:hAnsi="Arial" w:cs="Arial"/>
          <w:b/>
          <w:color w:val="C0504D"/>
          <w:sz w:val="20"/>
        </w:rPr>
        <w:t>algoritmer och nyckeltyper</w:t>
      </w:r>
      <w:r w:rsidRPr="00482451">
        <w:rPr>
          <w:rFonts w:ascii="Arial" w:hAnsi="Arial" w:cs="Arial"/>
          <w:b/>
          <w:color w:val="C0504D"/>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4A624D" w:rsidRPr="004B3128" w14:paraId="3725ACD8" w14:textId="77777777" w:rsidTr="00482451">
        <w:tc>
          <w:tcPr>
            <w:tcW w:w="8008" w:type="dxa"/>
          </w:tcPr>
          <w:permStart w:id="132602105" w:edGrp="everyone" w:colFirst="0" w:colLast="0"/>
          <w:p w14:paraId="3725ACD7" w14:textId="77777777" w:rsidR="004A624D"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6.1.1 – Beskrivning av kryptografiska algoritmer och nyckeltyper: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374447915" w:edGrp="everyone" w:colFirst="0" w:colLast="0"/>
      <w:permEnd w:id="132602105"/>
      <w:tr w:rsidR="004A624D" w:rsidRPr="004B3128" w14:paraId="3725ACDA" w14:textId="77777777" w:rsidTr="00482451">
        <w:tc>
          <w:tcPr>
            <w:tcW w:w="8008" w:type="dxa"/>
          </w:tcPr>
          <w:p w14:paraId="3725ACD9" w14:textId="77777777" w:rsidR="004A624D"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6.1.1 – Beskrivning av kryptografiska algoritmer och nyckeltyper: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1374447915"/>
    <w:p w14:paraId="3725ACDB" w14:textId="77777777" w:rsidR="00276FAC" w:rsidRPr="00276FAC" w:rsidRDefault="00276FAC" w:rsidP="00276FAC">
      <w:pPr>
        <w:pStyle w:val="Rubrik4"/>
      </w:pPr>
      <w:r>
        <w:t>6.1.2</w:t>
      </w:r>
      <w:r>
        <w:tab/>
        <w:t>Nycklars livscykel</w:t>
      </w:r>
    </w:p>
    <w:p w14:paraId="3725ACDC" w14:textId="77777777" w:rsidR="000454CE" w:rsidRDefault="000454CE" w:rsidP="00055EC7">
      <w:pPr>
        <w:pStyle w:val="Normaltindrag"/>
        <w:ind w:right="283"/>
        <w:jc w:val="both"/>
      </w:pPr>
      <w:r w:rsidRPr="005968F9">
        <w:t>I detta avsnitt</w:t>
      </w:r>
      <w:r>
        <w:t xml:space="preserve"> ska </w:t>
      </w:r>
      <w:r w:rsidR="0050561A">
        <w:t>utfärdare</w:t>
      </w:r>
      <w:r w:rsidRPr="005968F9">
        <w:t xml:space="preserve">n redogöra för de olika administrativa livslängder som </w:t>
      </w:r>
      <w:r w:rsidR="0050561A">
        <w:t>utfärdare</w:t>
      </w:r>
      <w:r w:rsidRPr="005968F9">
        <w:t xml:space="preserve">n tilldelat olika kategorier av nycklar, det vill säga vilken utbytesfrekvens som ska gälla och vilka olika faser som existerar i nycklarnas livscykel. </w:t>
      </w:r>
    </w:p>
    <w:p w14:paraId="3725ACDD" w14:textId="77777777" w:rsidR="00D06355"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D06355" w:rsidRPr="000D0EBF">
        <w:t>: K4.1</w:t>
      </w:r>
    </w:p>
    <w:p w14:paraId="3725ACDE" w14:textId="77777777" w:rsidR="000454CE" w:rsidRPr="00482451" w:rsidRDefault="000454CE" w:rsidP="00055EC7">
      <w:pPr>
        <w:spacing w:after="60"/>
        <w:jc w:val="both"/>
        <w:rPr>
          <w:rFonts w:ascii="Arial" w:hAnsi="Arial" w:cs="Arial"/>
          <w:b/>
          <w:color w:val="C0504D"/>
          <w:sz w:val="20"/>
        </w:rPr>
      </w:pPr>
      <w:r w:rsidRPr="00482451">
        <w:rPr>
          <w:rFonts w:ascii="Arial" w:hAnsi="Arial" w:cs="Arial"/>
          <w:b/>
          <w:color w:val="C0504D"/>
          <w:sz w:val="20"/>
        </w:rPr>
        <w:t xml:space="preserve">Svar </w:t>
      </w:r>
      <w:r w:rsidR="00616BCF" w:rsidRPr="00482451">
        <w:rPr>
          <w:rFonts w:ascii="Arial" w:hAnsi="Arial" w:cs="Arial"/>
          <w:b/>
          <w:color w:val="C0504D"/>
          <w:sz w:val="20"/>
        </w:rPr>
        <w:t>6</w:t>
      </w:r>
      <w:r w:rsidR="007D708A" w:rsidRPr="00482451">
        <w:rPr>
          <w:rFonts w:ascii="Arial" w:hAnsi="Arial" w:cs="Arial"/>
          <w:b/>
          <w:color w:val="C0504D"/>
          <w:sz w:val="20"/>
        </w:rPr>
        <w:t>.1.2</w:t>
      </w:r>
      <w:r w:rsidRPr="00482451">
        <w:rPr>
          <w:rFonts w:ascii="Arial" w:hAnsi="Arial" w:cs="Arial"/>
          <w:b/>
          <w:color w:val="C0504D"/>
          <w:sz w:val="20"/>
        </w:rPr>
        <w:t xml:space="preserve"> – Beskrivning av nycklars livs</w:t>
      </w:r>
      <w:r w:rsidR="0037515A" w:rsidRPr="00482451">
        <w:rPr>
          <w:rFonts w:ascii="Arial" w:hAnsi="Arial" w:cs="Arial"/>
          <w:b/>
          <w:color w:val="C0504D"/>
          <w:sz w:val="20"/>
        </w:rPr>
        <w:t>cyk</w:t>
      </w:r>
      <w:r w:rsidR="00B20AEC" w:rsidRPr="00482451">
        <w:rPr>
          <w:rFonts w:ascii="Arial" w:hAnsi="Arial" w:cs="Arial"/>
          <w:b/>
          <w:color w:val="C0504D"/>
          <w:sz w:val="20"/>
        </w:rPr>
        <w:t>el</w:t>
      </w:r>
      <w:r w:rsidRPr="00482451">
        <w:rPr>
          <w:rFonts w:ascii="Arial" w:hAnsi="Arial" w:cs="Arial"/>
          <w:b/>
          <w:color w:val="C0504D"/>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0454CE" w:rsidRPr="004B3128" w14:paraId="3725ACE0" w14:textId="77777777" w:rsidTr="00482451">
        <w:tc>
          <w:tcPr>
            <w:tcW w:w="8008" w:type="dxa"/>
          </w:tcPr>
          <w:permStart w:id="1761546563" w:edGrp="everyone" w:colFirst="0" w:colLast="0"/>
          <w:p w14:paraId="3725ACDF" w14:textId="77777777" w:rsidR="000454CE"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6.1.2 – Beskrivning av nycklars livscykel: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815421620" w:edGrp="everyone" w:colFirst="0" w:colLast="0"/>
      <w:permEnd w:id="1761546563"/>
      <w:tr w:rsidR="000454CE" w:rsidRPr="004B3128" w14:paraId="3725ACE2" w14:textId="77777777" w:rsidTr="00482451">
        <w:tc>
          <w:tcPr>
            <w:tcW w:w="8008" w:type="dxa"/>
          </w:tcPr>
          <w:p w14:paraId="3725ACE1" w14:textId="77777777" w:rsidR="000454CE"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6.1.2 – Beskrivning av nycklars livscykel: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815421620"/>
    <w:p w14:paraId="3725ACE3" w14:textId="77777777" w:rsidR="00276FAC" w:rsidRPr="00276FAC" w:rsidRDefault="00276FAC" w:rsidP="00276FAC">
      <w:pPr>
        <w:pStyle w:val="Rubrik4"/>
      </w:pPr>
      <w:r>
        <w:t>6.1.3</w:t>
      </w:r>
      <w:r>
        <w:tab/>
      </w:r>
      <w:r w:rsidRPr="00F5126C">
        <w:t>Omgivning och metodik för nyckelframställning</w:t>
      </w:r>
    </w:p>
    <w:p w14:paraId="3725ACE4" w14:textId="77777777" w:rsidR="00FA27C2" w:rsidRDefault="00F5126C" w:rsidP="00055EC7">
      <w:pPr>
        <w:pStyle w:val="Normaltindrag"/>
        <w:ind w:right="283"/>
        <w:jc w:val="both"/>
      </w:pPr>
      <w:r w:rsidRPr="00F5126C">
        <w:t xml:space="preserve">Det sätt på vilket krypteringsnycklar framställs kan vara avgörande för de kryptografiska säkerhetsfunktionernas styrka. I detta avsnitt ska </w:t>
      </w:r>
      <w:r w:rsidR="0050561A">
        <w:t>utfärdare</w:t>
      </w:r>
      <w:r w:rsidRPr="00F5126C">
        <w:t>n beskriva det sätt och den omgivning som används för att framställa nycklar inom utfärdarverksamheten. Den källa och metod till slumptalsframställning, samt den metod som används för att säkerställa nyckelparametrars kvalitet ska även beskrivas.</w:t>
      </w:r>
      <w:r w:rsidR="00FA27C2">
        <w:t xml:space="preserve"> </w:t>
      </w:r>
    </w:p>
    <w:p w14:paraId="3725ACE5" w14:textId="77777777" w:rsidR="00D06355"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D06355" w:rsidRPr="000D0EBF">
        <w:t>: K4.1, K4.3</w:t>
      </w:r>
    </w:p>
    <w:p w14:paraId="3725ACE6" w14:textId="77777777" w:rsidR="00AD5763" w:rsidRPr="00482451" w:rsidRDefault="00CC189E" w:rsidP="00055EC7">
      <w:pPr>
        <w:spacing w:after="60"/>
        <w:jc w:val="both"/>
        <w:rPr>
          <w:rFonts w:ascii="Arial" w:hAnsi="Arial" w:cs="Arial"/>
          <w:b/>
          <w:color w:val="C0504D"/>
          <w:sz w:val="20"/>
        </w:rPr>
      </w:pPr>
      <w:r w:rsidRPr="00482451">
        <w:rPr>
          <w:rFonts w:ascii="Arial" w:hAnsi="Arial" w:cs="Arial"/>
          <w:b/>
          <w:color w:val="C0504D"/>
          <w:sz w:val="20"/>
        </w:rPr>
        <w:t xml:space="preserve">Svar </w:t>
      </w:r>
      <w:r w:rsidR="00616BCF" w:rsidRPr="00482451">
        <w:rPr>
          <w:rFonts w:ascii="Arial" w:hAnsi="Arial" w:cs="Arial"/>
          <w:b/>
          <w:color w:val="C0504D"/>
          <w:sz w:val="20"/>
        </w:rPr>
        <w:t>6</w:t>
      </w:r>
      <w:r w:rsidR="007D708A" w:rsidRPr="00482451">
        <w:rPr>
          <w:rFonts w:ascii="Arial" w:hAnsi="Arial" w:cs="Arial"/>
          <w:b/>
          <w:color w:val="C0504D"/>
          <w:sz w:val="20"/>
        </w:rPr>
        <w:t>.1.3</w:t>
      </w:r>
      <w:r w:rsidRPr="00482451">
        <w:rPr>
          <w:rFonts w:ascii="Arial" w:hAnsi="Arial" w:cs="Arial"/>
          <w:b/>
          <w:color w:val="C0504D"/>
          <w:sz w:val="20"/>
        </w:rPr>
        <w:t xml:space="preserve"> – Beskrivning av o</w:t>
      </w:r>
      <w:r w:rsidR="00AD5763" w:rsidRPr="00482451">
        <w:rPr>
          <w:rFonts w:ascii="Arial" w:hAnsi="Arial" w:cs="Arial"/>
          <w:b/>
          <w:color w:val="C0504D"/>
          <w:sz w:val="20"/>
        </w:rPr>
        <w:t xml:space="preserve">mgivning </w:t>
      </w:r>
      <w:r w:rsidR="00F5126C" w:rsidRPr="00482451">
        <w:rPr>
          <w:rFonts w:ascii="Arial" w:hAnsi="Arial" w:cs="Arial"/>
          <w:b/>
          <w:color w:val="C0504D"/>
          <w:sz w:val="20"/>
        </w:rPr>
        <w:t xml:space="preserve">och metodik </w:t>
      </w:r>
      <w:r w:rsidR="00AD5763" w:rsidRPr="00482451">
        <w:rPr>
          <w:rFonts w:ascii="Arial" w:hAnsi="Arial" w:cs="Arial"/>
          <w:b/>
          <w:color w:val="C0504D"/>
          <w:sz w:val="20"/>
        </w:rPr>
        <w:t>för nyckelframställning: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CE8" w14:textId="77777777" w:rsidTr="00482451">
        <w:tc>
          <w:tcPr>
            <w:tcW w:w="8008" w:type="dxa"/>
          </w:tcPr>
          <w:permStart w:id="1965904627" w:edGrp="everyone" w:colFirst="0" w:colLast="0"/>
          <w:p w14:paraId="3725ACE7"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6.1.3 – Beskrivning av omgivning och metodik för nyckelframställning: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317274258" w:edGrp="everyone" w:colFirst="0" w:colLast="0"/>
      <w:permEnd w:id="1965904627"/>
      <w:tr w:rsidR="00AD5763" w:rsidRPr="004B3128" w14:paraId="3725ACEA" w14:textId="77777777" w:rsidTr="00482451">
        <w:tc>
          <w:tcPr>
            <w:tcW w:w="8008" w:type="dxa"/>
          </w:tcPr>
          <w:p w14:paraId="3725ACE9" w14:textId="77777777" w:rsidR="00AD5763"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6.1.3 – Beskrivning av omgivning och metodik för nyckelframställning: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725ACEB" w14:textId="77777777" w:rsidR="00276FAC" w:rsidRPr="00276FAC" w:rsidRDefault="00276FAC" w:rsidP="00276FAC">
      <w:pPr>
        <w:pStyle w:val="Rubrik3"/>
      </w:pPr>
      <w:bookmarkStart w:id="22" w:name="_Toc73520101"/>
      <w:permEnd w:id="1317274258"/>
      <w:r>
        <w:t>6.2</w:t>
      </w:r>
      <w:r>
        <w:tab/>
        <w:t>Förvaring och skydd av privata nycklar</w:t>
      </w:r>
      <w:bookmarkEnd w:id="22"/>
    </w:p>
    <w:p w14:paraId="3725ACEC" w14:textId="77777777" w:rsidR="00FA27C2" w:rsidRPr="005968F9" w:rsidRDefault="00FA27C2" w:rsidP="00055EC7">
      <w:pPr>
        <w:pStyle w:val="Normaltindrag"/>
        <w:ind w:right="283"/>
        <w:jc w:val="both"/>
      </w:pPr>
      <w:r w:rsidRPr="005968F9">
        <w:t xml:space="preserve">Stora delar av informationssäkerhetsskyddet utgår ifrån att utfärdarens privata nycklar hålls konfidentiella över förhållandevis lång tid. Detta fordrar rigorösa kontroller i nyckelhanteringen. </w:t>
      </w:r>
    </w:p>
    <w:p w14:paraId="3725ACED" w14:textId="77777777" w:rsidR="00276FAC" w:rsidRPr="00276FAC" w:rsidRDefault="00276FAC" w:rsidP="00276FAC">
      <w:pPr>
        <w:pStyle w:val="Rubrik4"/>
      </w:pPr>
      <w:r>
        <w:lastRenderedPageBreak/>
        <w:t>6.2.1</w:t>
      </w:r>
      <w:r>
        <w:tab/>
        <w:t>Flerpersonskontroll av privata nycklar</w:t>
      </w:r>
    </w:p>
    <w:p w14:paraId="3725ACEE" w14:textId="77777777" w:rsidR="00D06355" w:rsidRDefault="00D06355" w:rsidP="00A230D5">
      <w:pPr>
        <w:pStyle w:val="Normaltindrag"/>
        <w:keepNext/>
        <w:keepLines/>
        <w:ind w:left="850" w:right="288"/>
        <w:jc w:val="both"/>
      </w:pPr>
      <w:r>
        <w:t xml:space="preserve">I enlighet med </w:t>
      </w:r>
      <w:r w:rsidR="00422CA1">
        <w:t>Tillitskrav för Valfrihetssystem 2017 E-legitimering</w:t>
      </w:r>
      <w:r>
        <w:t xml:space="preserve"> ska konfidentiellt nyckelmaterial som </w:t>
      </w:r>
      <w:r w:rsidR="0050561A">
        <w:t>utfärdare</w:t>
      </w:r>
      <w:r>
        <w:t xml:space="preserve">n hanterar i anslutning till e-legitimationer med tillitsnivå 3 och </w:t>
      </w:r>
      <w:r w:rsidR="0030429E">
        <w:t>högre</w:t>
      </w:r>
      <w:r>
        <w:t>, stå under flerpersonkontroll. Med detta avses att sådana aktiveringsdata eller andra uppgifter som kan användas för att återskapa och/eller börja använda sådana nycklar, ska kontrolleras av minst två personer i förening.</w:t>
      </w:r>
    </w:p>
    <w:p w14:paraId="3725ACEF" w14:textId="77777777" w:rsidR="00FA27C2" w:rsidRDefault="00D06355" w:rsidP="00055EC7">
      <w:pPr>
        <w:pStyle w:val="Normaltindrag"/>
        <w:ind w:right="283"/>
        <w:jc w:val="both"/>
      </w:pPr>
      <w:r>
        <w:t xml:space="preserve">I detta avsnitt ska </w:t>
      </w:r>
      <w:r w:rsidR="0050561A">
        <w:t>utfärdare</w:t>
      </w:r>
      <w:r>
        <w:t>n redogöra för hur kravet på flerpersonkontroll är uppfyllt och beskriva det skydd som också omgärdar aktiveringsdata.</w:t>
      </w:r>
      <w:r w:rsidRPr="005968F9">
        <w:t xml:space="preserve"> </w:t>
      </w:r>
    </w:p>
    <w:p w14:paraId="3725ACF0" w14:textId="77777777" w:rsidR="00D06355" w:rsidRPr="00A433D4" w:rsidRDefault="00E73D62" w:rsidP="00E73D62">
      <w:pPr>
        <w:pStyle w:val="Normaltindrag"/>
        <w:ind w:right="283"/>
        <w:jc w:val="both"/>
      </w:pPr>
      <w:r w:rsidRPr="00A433D4">
        <w:rPr>
          <w:u w:val="single"/>
        </w:rPr>
        <w:t xml:space="preserve">Styrande krav i </w:t>
      </w:r>
      <w:r w:rsidR="00181D83" w:rsidRPr="00A433D4">
        <w:rPr>
          <w:u w:val="single"/>
        </w:rPr>
        <w:t>Tillitskrav för Valfrihetssystem 2017 E-legitimering</w:t>
      </w:r>
      <w:r w:rsidR="00D06355" w:rsidRPr="00A433D4">
        <w:t>: K4.3</w:t>
      </w:r>
    </w:p>
    <w:p w14:paraId="3725ACF1" w14:textId="77777777" w:rsidR="00AD5763" w:rsidRPr="00482451" w:rsidRDefault="00CC189E" w:rsidP="00055EC7">
      <w:pPr>
        <w:spacing w:after="60"/>
        <w:jc w:val="both"/>
        <w:rPr>
          <w:rFonts w:ascii="Arial" w:hAnsi="Arial" w:cs="Arial"/>
          <w:b/>
          <w:color w:val="C0504D"/>
          <w:sz w:val="20"/>
        </w:rPr>
      </w:pPr>
      <w:r w:rsidRPr="00482451">
        <w:rPr>
          <w:rFonts w:ascii="Arial" w:hAnsi="Arial" w:cs="Arial"/>
          <w:b/>
          <w:color w:val="C0504D"/>
          <w:sz w:val="20"/>
        </w:rPr>
        <w:t xml:space="preserve">Svar </w:t>
      </w:r>
      <w:r w:rsidR="00616BCF" w:rsidRPr="00482451">
        <w:rPr>
          <w:rFonts w:ascii="Arial" w:hAnsi="Arial" w:cs="Arial"/>
          <w:b/>
          <w:color w:val="C0504D"/>
          <w:sz w:val="20"/>
        </w:rPr>
        <w:t>6</w:t>
      </w:r>
      <w:r w:rsidR="007D708A" w:rsidRPr="00482451">
        <w:rPr>
          <w:rFonts w:ascii="Arial" w:hAnsi="Arial" w:cs="Arial"/>
          <w:b/>
          <w:color w:val="C0504D"/>
          <w:sz w:val="20"/>
        </w:rPr>
        <w:t>.2.1</w:t>
      </w:r>
      <w:r w:rsidRPr="00482451">
        <w:rPr>
          <w:rFonts w:ascii="Arial" w:hAnsi="Arial" w:cs="Arial"/>
          <w:b/>
          <w:color w:val="C0504D"/>
          <w:sz w:val="20"/>
        </w:rPr>
        <w:t xml:space="preserve"> – Beskrivning av f</w:t>
      </w:r>
      <w:r w:rsidR="00AD5763" w:rsidRPr="00482451">
        <w:rPr>
          <w:rFonts w:ascii="Arial" w:hAnsi="Arial" w:cs="Arial"/>
          <w:b/>
          <w:color w:val="C0504D"/>
          <w:sz w:val="20"/>
        </w:rPr>
        <w:t>lerpersonskontroll av privata nycklar: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CF3" w14:textId="77777777" w:rsidTr="00482451">
        <w:tc>
          <w:tcPr>
            <w:tcW w:w="8008" w:type="dxa"/>
          </w:tcPr>
          <w:permStart w:id="1755471743" w:edGrp="everyone" w:colFirst="0" w:colLast="0"/>
          <w:p w14:paraId="3725ACF2"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6.2.1 – Beskrivning av flerpersonskontroll av privata nycklar: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053051820" w:edGrp="everyone" w:colFirst="0" w:colLast="0"/>
      <w:permEnd w:id="1755471743"/>
      <w:tr w:rsidR="00AD5763" w:rsidRPr="004B3128" w14:paraId="3725ACF5" w14:textId="77777777" w:rsidTr="00482451">
        <w:tc>
          <w:tcPr>
            <w:tcW w:w="8008" w:type="dxa"/>
          </w:tcPr>
          <w:p w14:paraId="3725ACF4" w14:textId="77777777" w:rsidR="00AD5763"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6.2.1 – Beskrivning av flerpersonskontroll av privata nycklar: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1053051820"/>
    <w:p w14:paraId="3725ACF6" w14:textId="77777777" w:rsidR="00276FAC" w:rsidRPr="00276FAC" w:rsidRDefault="00276FAC" w:rsidP="00276FAC">
      <w:pPr>
        <w:pStyle w:val="Rubrik4"/>
      </w:pPr>
      <w:r>
        <w:t>6.2.2</w:t>
      </w:r>
      <w:r>
        <w:tab/>
        <w:t>Säkerhetskopiering av privata nycklar</w:t>
      </w:r>
    </w:p>
    <w:p w14:paraId="3725ACF7" w14:textId="77777777" w:rsidR="00FA27C2" w:rsidRDefault="00FA27C2" w:rsidP="00055EC7">
      <w:pPr>
        <w:pStyle w:val="Normaltindrag"/>
        <w:ind w:right="283"/>
        <w:jc w:val="both"/>
      </w:pPr>
      <w:r w:rsidRPr="005968F9">
        <w:t xml:space="preserve">Vissa privata nycklar kan behöva säkerhetskopieras då de inte med enkelhet snabbt kan bytas vid en eventuell förlust. </w:t>
      </w:r>
      <w:r w:rsidR="0050561A">
        <w:t>Utfärdare</w:t>
      </w:r>
      <w:r>
        <w:t xml:space="preserve"> </w:t>
      </w:r>
      <w:r w:rsidR="0059163C">
        <w:t xml:space="preserve">ska övergripande </w:t>
      </w:r>
      <w:r w:rsidRPr="005968F9">
        <w:t xml:space="preserve">redogöra för vilka nycklar denne anser kräver säkerhetskopiering, och hur </w:t>
      </w:r>
      <w:r>
        <w:t>dessa</w:t>
      </w:r>
      <w:r w:rsidRPr="005968F9">
        <w:t xml:space="preserve"> säkerhetskopior </w:t>
      </w:r>
      <w:r>
        <w:t>görs</w:t>
      </w:r>
      <w:r w:rsidRPr="005968F9">
        <w:t xml:space="preserve"> och </w:t>
      </w:r>
      <w:r>
        <w:t xml:space="preserve">hur säkerhetskopiorna </w:t>
      </w:r>
      <w:r w:rsidRPr="005968F9">
        <w:t xml:space="preserve">skyddas. </w:t>
      </w:r>
    </w:p>
    <w:p w14:paraId="3725ACF8" w14:textId="77777777" w:rsidR="00D06355"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D06355" w:rsidRPr="000D0EBF">
        <w:t>: K4.1, K4.3</w:t>
      </w:r>
    </w:p>
    <w:p w14:paraId="3725ACF9" w14:textId="77777777" w:rsidR="00AD5763" w:rsidRPr="00482451" w:rsidRDefault="00CC189E" w:rsidP="00055EC7">
      <w:pPr>
        <w:spacing w:after="60"/>
        <w:jc w:val="both"/>
        <w:rPr>
          <w:rFonts w:ascii="Arial" w:hAnsi="Arial" w:cs="Arial"/>
          <w:b/>
          <w:color w:val="C0504D"/>
          <w:sz w:val="20"/>
        </w:rPr>
      </w:pPr>
      <w:r w:rsidRPr="00482451">
        <w:rPr>
          <w:rFonts w:ascii="Arial" w:hAnsi="Arial" w:cs="Arial"/>
          <w:b/>
          <w:color w:val="C0504D"/>
          <w:sz w:val="20"/>
        </w:rPr>
        <w:t xml:space="preserve">Svar </w:t>
      </w:r>
      <w:r w:rsidR="00616BCF" w:rsidRPr="00482451">
        <w:rPr>
          <w:rFonts w:ascii="Arial" w:hAnsi="Arial" w:cs="Arial"/>
          <w:b/>
          <w:color w:val="C0504D"/>
          <w:sz w:val="20"/>
        </w:rPr>
        <w:t>6</w:t>
      </w:r>
      <w:r w:rsidR="007D708A" w:rsidRPr="00482451">
        <w:rPr>
          <w:rFonts w:ascii="Arial" w:hAnsi="Arial" w:cs="Arial"/>
          <w:b/>
          <w:color w:val="C0504D"/>
          <w:sz w:val="20"/>
        </w:rPr>
        <w:t>.2.2</w:t>
      </w:r>
      <w:r w:rsidRPr="00482451">
        <w:rPr>
          <w:rFonts w:ascii="Arial" w:hAnsi="Arial" w:cs="Arial"/>
          <w:b/>
          <w:color w:val="C0504D"/>
          <w:sz w:val="20"/>
        </w:rPr>
        <w:t xml:space="preserve"> – Beskrivning av s</w:t>
      </w:r>
      <w:r w:rsidR="00AD5763" w:rsidRPr="00482451">
        <w:rPr>
          <w:rFonts w:ascii="Arial" w:hAnsi="Arial" w:cs="Arial"/>
          <w:b/>
          <w:color w:val="C0504D"/>
          <w:sz w:val="20"/>
        </w:rPr>
        <w:t>äkerhetskopiering av privata nycklar: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CFB" w14:textId="77777777" w:rsidTr="00482451">
        <w:tc>
          <w:tcPr>
            <w:tcW w:w="8008" w:type="dxa"/>
          </w:tcPr>
          <w:permStart w:id="447817600" w:edGrp="everyone" w:colFirst="0" w:colLast="0"/>
          <w:p w14:paraId="3725ACFA"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6.2.2 – Beskrivning av säkerhetskopiering av privata nycklar: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630925642" w:edGrp="everyone" w:colFirst="0" w:colLast="0"/>
      <w:permEnd w:id="447817600"/>
      <w:tr w:rsidR="00AD5763" w:rsidRPr="004B3128" w14:paraId="3725ACFD" w14:textId="77777777" w:rsidTr="00482451">
        <w:tc>
          <w:tcPr>
            <w:tcW w:w="8008" w:type="dxa"/>
          </w:tcPr>
          <w:p w14:paraId="3725ACFC" w14:textId="77777777" w:rsidR="00AD5763"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6.2.2 – Beskrivning av säkerhetskopiering av privata nycklar: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630925642"/>
    <w:p w14:paraId="3725ACFE" w14:textId="77777777" w:rsidR="00276FAC" w:rsidRPr="00276FAC" w:rsidRDefault="00276FAC" w:rsidP="00276FAC">
      <w:pPr>
        <w:pStyle w:val="Rubrik4"/>
      </w:pPr>
      <w:r>
        <w:t>6.2.3</w:t>
      </w:r>
      <w:r>
        <w:tab/>
        <w:t>Utplåning av privata nycklar</w:t>
      </w:r>
    </w:p>
    <w:p w14:paraId="3725ACFF" w14:textId="77777777" w:rsidR="00FA27C2" w:rsidRDefault="00FA27C2" w:rsidP="00055EC7">
      <w:pPr>
        <w:pStyle w:val="Normaltindrag"/>
        <w:ind w:right="283"/>
        <w:jc w:val="both"/>
      </w:pPr>
      <w:r w:rsidRPr="005968F9">
        <w:t>I detta avsnitt</w:t>
      </w:r>
      <w:r>
        <w:t xml:space="preserve"> ska </w:t>
      </w:r>
      <w:r w:rsidR="0050561A">
        <w:t>utfärdare</w:t>
      </w:r>
      <w:r w:rsidRPr="005968F9">
        <w:t>n</w:t>
      </w:r>
      <w:r w:rsidR="0059163C">
        <w:t xml:space="preserve"> övergripande</w:t>
      </w:r>
      <w:r w:rsidRPr="005968F9">
        <w:t xml:space="preserve"> redogöra för de procedurer som denne tillämpar för att utplåna känsligt nyckelmaterial ifrån </w:t>
      </w:r>
      <w:proofErr w:type="gramStart"/>
      <w:r w:rsidRPr="005968F9">
        <w:t>t.ex.</w:t>
      </w:r>
      <w:proofErr w:type="gramEnd"/>
      <w:r w:rsidRPr="005968F9">
        <w:t xml:space="preserve"> uttjänt lagringsmedia eller utrangerad utrustning. </w:t>
      </w:r>
    </w:p>
    <w:p w14:paraId="3725AD00" w14:textId="77777777" w:rsidR="00D06355"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D06355" w:rsidRPr="000D0EBF">
        <w:t>: K4.1</w:t>
      </w:r>
    </w:p>
    <w:p w14:paraId="3725AD01" w14:textId="77777777" w:rsidR="00AD5763" w:rsidRPr="00482451" w:rsidRDefault="00CC189E" w:rsidP="00055EC7">
      <w:pPr>
        <w:spacing w:after="60"/>
        <w:jc w:val="both"/>
        <w:rPr>
          <w:rFonts w:ascii="Arial" w:hAnsi="Arial" w:cs="Arial"/>
          <w:b/>
          <w:color w:val="C0504D"/>
          <w:sz w:val="20"/>
        </w:rPr>
      </w:pPr>
      <w:r w:rsidRPr="00482451">
        <w:rPr>
          <w:rFonts w:ascii="Arial" w:hAnsi="Arial" w:cs="Arial"/>
          <w:b/>
          <w:color w:val="C0504D"/>
          <w:sz w:val="20"/>
        </w:rPr>
        <w:t xml:space="preserve">Svar </w:t>
      </w:r>
      <w:r w:rsidR="00616BCF" w:rsidRPr="00482451">
        <w:rPr>
          <w:rFonts w:ascii="Arial" w:hAnsi="Arial" w:cs="Arial"/>
          <w:b/>
          <w:color w:val="C0504D"/>
          <w:sz w:val="20"/>
        </w:rPr>
        <w:t>6</w:t>
      </w:r>
      <w:r w:rsidR="007D708A" w:rsidRPr="00482451">
        <w:rPr>
          <w:rFonts w:ascii="Arial" w:hAnsi="Arial" w:cs="Arial"/>
          <w:b/>
          <w:color w:val="C0504D"/>
          <w:sz w:val="20"/>
        </w:rPr>
        <w:t>.2.3</w:t>
      </w:r>
      <w:r w:rsidRPr="00482451">
        <w:rPr>
          <w:rFonts w:ascii="Arial" w:hAnsi="Arial" w:cs="Arial"/>
          <w:b/>
          <w:color w:val="C0504D"/>
          <w:sz w:val="20"/>
        </w:rPr>
        <w:t xml:space="preserve"> – Beskrivning av </w:t>
      </w:r>
      <w:r w:rsidR="00D001E7" w:rsidRPr="00482451">
        <w:rPr>
          <w:rFonts w:ascii="Arial" w:hAnsi="Arial" w:cs="Arial"/>
          <w:b/>
          <w:color w:val="C0504D"/>
          <w:sz w:val="20"/>
        </w:rPr>
        <w:t>procedurer</w:t>
      </w:r>
      <w:r w:rsidR="00CC68C0" w:rsidRPr="00482451">
        <w:rPr>
          <w:rFonts w:ascii="Arial" w:hAnsi="Arial" w:cs="Arial"/>
          <w:b/>
          <w:color w:val="C0504D"/>
          <w:sz w:val="20"/>
        </w:rPr>
        <w:t xml:space="preserve"> för</w:t>
      </w:r>
      <w:r w:rsidR="00D001E7" w:rsidRPr="00482451">
        <w:rPr>
          <w:rFonts w:ascii="Arial" w:hAnsi="Arial" w:cs="Arial"/>
          <w:b/>
          <w:color w:val="C0504D"/>
          <w:sz w:val="20"/>
        </w:rPr>
        <w:t xml:space="preserve"> </w:t>
      </w:r>
      <w:r w:rsidRPr="00482451">
        <w:rPr>
          <w:rFonts w:ascii="Arial" w:hAnsi="Arial" w:cs="Arial"/>
          <w:b/>
          <w:color w:val="C0504D"/>
          <w:sz w:val="20"/>
        </w:rPr>
        <w:t>u</w:t>
      </w:r>
      <w:r w:rsidR="00AD5763" w:rsidRPr="00482451">
        <w:rPr>
          <w:rFonts w:ascii="Arial" w:hAnsi="Arial" w:cs="Arial"/>
          <w:b/>
          <w:color w:val="C0504D"/>
          <w:sz w:val="20"/>
        </w:rPr>
        <w:t>tplåning av privata nycklar: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D03" w14:textId="77777777" w:rsidTr="00482451">
        <w:trPr>
          <w:trHeight w:val="67"/>
        </w:trPr>
        <w:tc>
          <w:tcPr>
            <w:tcW w:w="8008" w:type="dxa"/>
          </w:tcPr>
          <w:permStart w:id="1937667789" w:edGrp="everyone" w:colFirst="0" w:colLast="0"/>
          <w:p w14:paraId="3725AD02"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6.2.3 – Beskrivning av procedurer för utplåning av privata nycklar: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937050086" w:edGrp="everyone" w:colFirst="0" w:colLast="0"/>
      <w:permEnd w:id="1937667789"/>
      <w:tr w:rsidR="00AD5763" w:rsidRPr="004B3128" w14:paraId="3725AD05" w14:textId="77777777" w:rsidTr="00482451">
        <w:tc>
          <w:tcPr>
            <w:tcW w:w="8008" w:type="dxa"/>
          </w:tcPr>
          <w:p w14:paraId="3725AD04" w14:textId="77777777" w:rsidR="00AD5763"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6.2.3 – Beskrivning av procedurer för utplåning av privata nycklar: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725AD06" w14:textId="77777777" w:rsidR="00276FAC" w:rsidRPr="00276FAC" w:rsidRDefault="00276FAC" w:rsidP="00276FAC">
      <w:pPr>
        <w:pStyle w:val="Rubrik3"/>
      </w:pPr>
      <w:bookmarkStart w:id="23" w:name="_Toc73520102"/>
      <w:permEnd w:id="1937050086"/>
      <w:r>
        <w:lastRenderedPageBreak/>
        <w:t>6.3</w:t>
      </w:r>
      <w:r>
        <w:tab/>
        <w:t>Säkerhet i drift- och utvecklingsmiljö</w:t>
      </w:r>
      <w:bookmarkEnd w:id="23"/>
    </w:p>
    <w:p w14:paraId="3725AD07" w14:textId="77777777" w:rsidR="00276FAC" w:rsidRPr="00276FAC" w:rsidRDefault="00276FAC" w:rsidP="00276FAC">
      <w:pPr>
        <w:pStyle w:val="Rubrik4"/>
      </w:pPr>
      <w:r>
        <w:t>6.3.1</w:t>
      </w:r>
      <w:r>
        <w:tab/>
        <w:t>Systemsäkerhet</w:t>
      </w:r>
    </w:p>
    <w:p w14:paraId="3725AD08" w14:textId="77777777" w:rsidR="00FA27C2" w:rsidRDefault="0050561A" w:rsidP="00055EC7">
      <w:pPr>
        <w:pStyle w:val="Normaltindrag"/>
        <w:ind w:right="283"/>
        <w:jc w:val="both"/>
      </w:pPr>
      <w:r>
        <w:t>Utfärdare</w:t>
      </w:r>
      <w:r w:rsidR="00FA27C2">
        <w:t xml:space="preserve"> ska </w:t>
      </w:r>
      <w:r w:rsidR="00FA27C2" w:rsidRPr="005968F9">
        <w:t xml:space="preserve">redogöra för </w:t>
      </w:r>
      <w:r w:rsidR="00FA27C2">
        <w:t xml:space="preserve">de principer denne tillämpar för att upprätthålla </w:t>
      </w:r>
      <w:r w:rsidR="00FA27C2" w:rsidRPr="005968F9">
        <w:t xml:space="preserve">den tekniska systemsäkerheten i de olika </w:t>
      </w:r>
      <w:r w:rsidR="00192696">
        <w:t>delsystemen</w:t>
      </w:r>
      <w:r w:rsidR="00FA27C2" w:rsidRPr="005968F9">
        <w:t>, innefattande säkerhet i operativsystem, åtkomststyrning, införande av kritiska</w:t>
      </w:r>
      <w:r w:rsidR="0030429E">
        <w:t xml:space="preserve"> säkerhetsrättningar, med mera.</w:t>
      </w:r>
    </w:p>
    <w:p w14:paraId="3725AD09" w14:textId="77777777" w:rsidR="00D06355"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D06355" w:rsidRPr="000D0EBF">
        <w:t>: K4.1</w:t>
      </w:r>
    </w:p>
    <w:p w14:paraId="3725AD0A" w14:textId="77777777" w:rsidR="00AD5763" w:rsidRPr="00482451" w:rsidRDefault="00CC189E" w:rsidP="00055EC7">
      <w:pPr>
        <w:spacing w:after="60"/>
        <w:jc w:val="both"/>
        <w:rPr>
          <w:rFonts w:ascii="Arial" w:hAnsi="Arial" w:cs="Arial"/>
          <w:b/>
          <w:color w:val="C0504D"/>
          <w:sz w:val="20"/>
        </w:rPr>
      </w:pPr>
      <w:r w:rsidRPr="00482451">
        <w:rPr>
          <w:rFonts w:ascii="Arial" w:hAnsi="Arial" w:cs="Arial"/>
          <w:b/>
          <w:color w:val="C0504D"/>
          <w:sz w:val="20"/>
        </w:rPr>
        <w:t xml:space="preserve">Svar </w:t>
      </w:r>
      <w:r w:rsidR="00616BCF" w:rsidRPr="00482451">
        <w:rPr>
          <w:rFonts w:ascii="Arial" w:hAnsi="Arial" w:cs="Arial"/>
          <w:b/>
          <w:color w:val="C0504D"/>
          <w:sz w:val="20"/>
        </w:rPr>
        <w:t>6</w:t>
      </w:r>
      <w:r w:rsidR="007D708A" w:rsidRPr="00482451">
        <w:rPr>
          <w:rFonts w:ascii="Arial" w:hAnsi="Arial" w:cs="Arial"/>
          <w:b/>
          <w:color w:val="C0504D"/>
          <w:sz w:val="20"/>
        </w:rPr>
        <w:t>.3.1</w:t>
      </w:r>
      <w:r w:rsidRPr="00482451">
        <w:rPr>
          <w:rFonts w:ascii="Arial" w:hAnsi="Arial" w:cs="Arial"/>
          <w:b/>
          <w:color w:val="C0504D"/>
          <w:sz w:val="20"/>
        </w:rPr>
        <w:t xml:space="preserve"> – Beskrivning av </w:t>
      </w:r>
      <w:r w:rsidR="00695732" w:rsidRPr="00482451">
        <w:rPr>
          <w:rFonts w:ascii="Arial" w:hAnsi="Arial" w:cs="Arial"/>
          <w:b/>
          <w:color w:val="C0504D"/>
          <w:sz w:val="20"/>
        </w:rPr>
        <w:t xml:space="preserve">principer för upprätthållande av </w:t>
      </w:r>
      <w:r w:rsidRPr="00482451">
        <w:rPr>
          <w:rFonts w:ascii="Arial" w:hAnsi="Arial" w:cs="Arial"/>
          <w:b/>
          <w:color w:val="C0504D"/>
          <w:sz w:val="20"/>
        </w:rPr>
        <w:t>s</w:t>
      </w:r>
      <w:r w:rsidR="00AD5763" w:rsidRPr="00482451">
        <w:rPr>
          <w:rFonts w:ascii="Arial" w:hAnsi="Arial" w:cs="Arial"/>
          <w:b/>
          <w:color w:val="C0504D"/>
          <w:sz w:val="20"/>
        </w:rPr>
        <w:t>ystemsäkerhet: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D0C" w14:textId="77777777" w:rsidTr="00482451">
        <w:tc>
          <w:tcPr>
            <w:tcW w:w="8008" w:type="dxa"/>
          </w:tcPr>
          <w:permStart w:id="1174416618" w:edGrp="everyone" w:colFirst="0" w:colLast="0"/>
          <w:p w14:paraId="3725AD0B"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6.3.1 – Beskrivning av principer för upprätthållande av systemsäkerhet: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28202348" w:edGrp="everyone" w:colFirst="0" w:colLast="0"/>
      <w:permEnd w:id="1174416618"/>
      <w:tr w:rsidR="00AD5763" w:rsidRPr="004B3128" w14:paraId="3725AD0E" w14:textId="77777777" w:rsidTr="00482451">
        <w:tc>
          <w:tcPr>
            <w:tcW w:w="8008" w:type="dxa"/>
          </w:tcPr>
          <w:p w14:paraId="3725AD0D" w14:textId="77777777" w:rsidR="00AD5763"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6.3.1 – Beskrivning av principer för upprätthållande av systemsäkerhet: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128202348"/>
    <w:p w14:paraId="3725AD0F" w14:textId="77777777" w:rsidR="009B54E4" w:rsidRPr="009B54E4" w:rsidRDefault="009B54E4" w:rsidP="009B54E4">
      <w:pPr>
        <w:pStyle w:val="Rubrik4"/>
      </w:pPr>
      <w:r>
        <w:t>6.3.2</w:t>
      </w:r>
      <w:r>
        <w:tab/>
        <w:t>Systemutveckling</w:t>
      </w:r>
    </w:p>
    <w:p w14:paraId="3725AD10" w14:textId="77777777" w:rsidR="00FA27C2" w:rsidRDefault="0050561A" w:rsidP="00055EC7">
      <w:pPr>
        <w:pStyle w:val="Normaltindrag"/>
        <w:ind w:right="283"/>
        <w:jc w:val="both"/>
      </w:pPr>
      <w:r>
        <w:t>Utfärdare</w:t>
      </w:r>
      <w:r w:rsidR="00FA27C2" w:rsidRPr="005968F9">
        <w:t xml:space="preserve"> som utvecklar egen programvara som används inom utfärdarverksamheten och är av betydelse för säkerheten,</w:t>
      </w:r>
      <w:r w:rsidR="00FA27C2">
        <w:t xml:space="preserve"> ska </w:t>
      </w:r>
      <w:r w:rsidR="00FA27C2" w:rsidRPr="005968F9">
        <w:t xml:space="preserve">redogöra för de principer som råder för säkerställande av kvalitet och säkerhet i utvecklingsprocessen. </w:t>
      </w:r>
    </w:p>
    <w:p w14:paraId="3725AD11" w14:textId="77777777" w:rsidR="00D06355"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D06355" w:rsidRPr="000D0EBF">
        <w:t>: K4.1</w:t>
      </w:r>
      <w:r w:rsidR="005434EC" w:rsidRPr="000D0EBF">
        <w:t>, K4.4</w:t>
      </w:r>
    </w:p>
    <w:p w14:paraId="3725AD12" w14:textId="77777777" w:rsidR="00AD5763" w:rsidRPr="00482451" w:rsidRDefault="00CC189E" w:rsidP="00055EC7">
      <w:pPr>
        <w:spacing w:after="60"/>
        <w:jc w:val="both"/>
        <w:rPr>
          <w:rFonts w:ascii="Arial" w:hAnsi="Arial" w:cs="Arial"/>
          <w:b/>
          <w:color w:val="C0504D"/>
          <w:sz w:val="20"/>
        </w:rPr>
      </w:pPr>
      <w:r w:rsidRPr="00482451">
        <w:rPr>
          <w:rFonts w:ascii="Arial" w:hAnsi="Arial" w:cs="Arial"/>
          <w:b/>
          <w:color w:val="C0504D"/>
          <w:sz w:val="20"/>
        </w:rPr>
        <w:t xml:space="preserve">Svar </w:t>
      </w:r>
      <w:r w:rsidR="00616BCF" w:rsidRPr="00482451">
        <w:rPr>
          <w:rFonts w:ascii="Arial" w:hAnsi="Arial" w:cs="Arial"/>
          <w:b/>
          <w:color w:val="C0504D"/>
          <w:sz w:val="20"/>
        </w:rPr>
        <w:t>6</w:t>
      </w:r>
      <w:r w:rsidR="007D708A" w:rsidRPr="00482451">
        <w:rPr>
          <w:rFonts w:ascii="Arial" w:hAnsi="Arial" w:cs="Arial"/>
          <w:b/>
          <w:color w:val="C0504D"/>
          <w:sz w:val="20"/>
        </w:rPr>
        <w:t>.3.2</w:t>
      </w:r>
      <w:r w:rsidRPr="00482451">
        <w:rPr>
          <w:rFonts w:ascii="Arial" w:hAnsi="Arial" w:cs="Arial"/>
          <w:b/>
          <w:color w:val="C0504D"/>
          <w:sz w:val="20"/>
        </w:rPr>
        <w:t xml:space="preserve"> – Beskrivning av </w:t>
      </w:r>
      <w:r w:rsidR="004930B2" w:rsidRPr="00482451">
        <w:rPr>
          <w:rFonts w:ascii="Arial" w:hAnsi="Arial" w:cs="Arial"/>
          <w:b/>
          <w:color w:val="C0504D"/>
          <w:sz w:val="20"/>
        </w:rPr>
        <w:t xml:space="preserve">kvalitetssäkringsrutiner </w:t>
      </w:r>
      <w:r w:rsidR="004E7E07" w:rsidRPr="00482451">
        <w:rPr>
          <w:rFonts w:ascii="Arial" w:hAnsi="Arial" w:cs="Arial"/>
          <w:b/>
          <w:color w:val="C0504D"/>
          <w:sz w:val="20"/>
        </w:rPr>
        <w:t xml:space="preserve">i </w:t>
      </w:r>
      <w:r w:rsidR="00FD23CC" w:rsidRPr="00482451">
        <w:rPr>
          <w:rFonts w:ascii="Arial" w:hAnsi="Arial" w:cs="Arial"/>
          <w:b/>
          <w:color w:val="C0504D"/>
          <w:sz w:val="20"/>
        </w:rPr>
        <w:t>s</w:t>
      </w:r>
      <w:r w:rsidR="00AD5763" w:rsidRPr="00482451">
        <w:rPr>
          <w:rFonts w:ascii="Arial" w:hAnsi="Arial" w:cs="Arial"/>
          <w:b/>
          <w:color w:val="C0504D"/>
          <w:sz w:val="20"/>
        </w:rPr>
        <w:t>ystemutveckling</w:t>
      </w:r>
      <w:r w:rsidR="004930B2" w:rsidRPr="00482451">
        <w:rPr>
          <w:rFonts w:ascii="Arial" w:hAnsi="Arial" w:cs="Arial"/>
          <w:b/>
          <w:color w:val="C0504D"/>
          <w:sz w:val="20"/>
        </w:rPr>
        <w:t>sprocessen</w:t>
      </w:r>
      <w:r w:rsidR="00AD5763" w:rsidRPr="00482451">
        <w:rPr>
          <w:rFonts w:ascii="Arial" w:hAnsi="Arial" w:cs="Arial"/>
          <w:b/>
          <w:color w:val="C0504D"/>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D14" w14:textId="77777777" w:rsidTr="00482451">
        <w:tc>
          <w:tcPr>
            <w:tcW w:w="8008" w:type="dxa"/>
          </w:tcPr>
          <w:permStart w:id="672155813" w:edGrp="everyone" w:colFirst="0" w:colLast="0"/>
          <w:p w14:paraId="3725AD13" w14:textId="77777777" w:rsidR="00AD5763" w:rsidRPr="004B3128"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6.3.2 – Beskrivning av kvalitetssäkringsrutiner i systemutvecklingsprocessen: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356848971" w:edGrp="everyone" w:colFirst="0" w:colLast="0"/>
      <w:permEnd w:id="672155813"/>
      <w:tr w:rsidR="00AD5763" w:rsidRPr="004B3128" w14:paraId="3725AD16" w14:textId="77777777" w:rsidTr="00482451">
        <w:tc>
          <w:tcPr>
            <w:tcW w:w="8008" w:type="dxa"/>
          </w:tcPr>
          <w:p w14:paraId="3725AD15" w14:textId="77777777" w:rsidR="00AD5763"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6.3.2 – Beskrivning av kvalitetssäkringsrutiner i systemutvecklingsprocessen: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356848971"/>
    <w:p w14:paraId="3725AD17" w14:textId="77777777" w:rsidR="009B54E4" w:rsidRPr="009B54E4" w:rsidRDefault="009B54E4" w:rsidP="009B54E4">
      <w:pPr>
        <w:pStyle w:val="Rubrik4"/>
      </w:pPr>
      <w:r>
        <w:t>6.3.3</w:t>
      </w:r>
      <w:r>
        <w:tab/>
      </w:r>
      <w:r w:rsidRPr="00D06355">
        <w:t>Systemunderhåll och styrning av ändringar i drift</w:t>
      </w:r>
    </w:p>
    <w:p w14:paraId="3725AD18" w14:textId="77777777" w:rsidR="00FA27C2" w:rsidRDefault="00D06355" w:rsidP="00055EC7">
      <w:pPr>
        <w:pStyle w:val="Normaltindrag"/>
        <w:ind w:right="283"/>
        <w:jc w:val="both"/>
      </w:pPr>
      <w:r>
        <w:t xml:space="preserve">I systemunderhåll ingår att regelbundet införa ny funktionalitet, ändringar och programrättningar i operativ- och tillämpningssystem. I detta avsnitt ska </w:t>
      </w:r>
      <w:r w:rsidR="0050561A">
        <w:t>utfärdare</w:t>
      </w:r>
      <w:r>
        <w:t xml:space="preserve">n redogöra för principerna för hur sådana ändringar testas och införs i driftmiljön, och hur det är säkerställt att informationssäkerhetsskyddet upprätthålls i samband med sådana ändringar. </w:t>
      </w:r>
      <w:r w:rsidR="0050561A">
        <w:t>Utfärdare</w:t>
      </w:r>
      <w:r>
        <w:t>n ska även redogöra för hur ofta servicetillfällen förekommer, hur de planeras och godkänns, avbrottstidens maximala längd, samt vilka åtgärder som vidtas om avbrott riskerar att vara längre än planerat</w:t>
      </w:r>
      <w:r w:rsidRPr="00D06355">
        <w:t>.</w:t>
      </w:r>
    </w:p>
    <w:p w14:paraId="3725AD19" w14:textId="77777777" w:rsidR="005434EC"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5434EC" w:rsidRPr="000D0EBF">
        <w:t>: K4.1, K4.4</w:t>
      </w:r>
    </w:p>
    <w:p w14:paraId="3725AD1A" w14:textId="77777777" w:rsidR="00AD5763" w:rsidRPr="00482451" w:rsidRDefault="00FD23CC" w:rsidP="00055EC7">
      <w:pPr>
        <w:spacing w:after="60"/>
        <w:jc w:val="both"/>
        <w:rPr>
          <w:rFonts w:ascii="Arial" w:hAnsi="Arial" w:cs="Arial"/>
          <w:b/>
          <w:color w:val="C0504D"/>
          <w:sz w:val="20"/>
        </w:rPr>
      </w:pPr>
      <w:r w:rsidRPr="00482451">
        <w:rPr>
          <w:rFonts w:ascii="Arial" w:hAnsi="Arial" w:cs="Arial"/>
          <w:b/>
          <w:color w:val="C0504D"/>
          <w:sz w:val="20"/>
        </w:rPr>
        <w:t xml:space="preserve">Svar </w:t>
      </w:r>
      <w:r w:rsidR="00616BCF" w:rsidRPr="00482451">
        <w:rPr>
          <w:rFonts w:ascii="Arial" w:hAnsi="Arial" w:cs="Arial"/>
          <w:b/>
          <w:color w:val="C0504D"/>
          <w:sz w:val="20"/>
        </w:rPr>
        <w:t>6</w:t>
      </w:r>
      <w:r w:rsidR="007D708A" w:rsidRPr="00482451">
        <w:rPr>
          <w:rFonts w:ascii="Arial" w:hAnsi="Arial" w:cs="Arial"/>
          <w:b/>
          <w:color w:val="C0504D"/>
          <w:sz w:val="20"/>
        </w:rPr>
        <w:t>.3.3</w:t>
      </w:r>
      <w:r w:rsidRPr="00482451">
        <w:rPr>
          <w:rFonts w:ascii="Arial" w:hAnsi="Arial" w:cs="Arial"/>
          <w:b/>
          <w:color w:val="C0504D"/>
          <w:sz w:val="20"/>
        </w:rPr>
        <w:t xml:space="preserve"> – Beskrivning av </w:t>
      </w:r>
      <w:r w:rsidR="00D8596F" w:rsidRPr="00482451">
        <w:rPr>
          <w:rFonts w:ascii="Arial" w:hAnsi="Arial" w:cs="Arial"/>
          <w:b/>
          <w:color w:val="C0504D"/>
          <w:sz w:val="20"/>
        </w:rPr>
        <w:t xml:space="preserve">rutiner för </w:t>
      </w:r>
      <w:r w:rsidRPr="00482451">
        <w:rPr>
          <w:rFonts w:ascii="Arial" w:hAnsi="Arial" w:cs="Arial"/>
          <w:b/>
          <w:color w:val="C0504D"/>
          <w:sz w:val="20"/>
        </w:rPr>
        <w:t>s</w:t>
      </w:r>
      <w:r w:rsidR="00AD5763" w:rsidRPr="00482451">
        <w:rPr>
          <w:rFonts w:ascii="Arial" w:hAnsi="Arial" w:cs="Arial"/>
          <w:b/>
          <w:color w:val="C0504D"/>
          <w:sz w:val="20"/>
        </w:rPr>
        <w:t>tyrning av ändringar i drift: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D06355" w14:paraId="3725AD1C" w14:textId="77777777" w:rsidTr="00482451">
        <w:tc>
          <w:tcPr>
            <w:tcW w:w="8008" w:type="dxa"/>
          </w:tcPr>
          <w:permStart w:id="434839811" w:edGrp="everyone" w:colFirst="0" w:colLast="0"/>
          <w:p w14:paraId="3725AD1B" w14:textId="77777777" w:rsidR="00AD5763" w:rsidRPr="00D06355" w:rsidRDefault="001C3900" w:rsidP="00055EC7">
            <w:pPr>
              <w:pStyle w:val="Normaltindrag"/>
              <w:spacing w:before="40"/>
              <w:ind w:left="0"/>
              <w:jc w:val="both"/>
              <w:rPr>
                <w:rFonts w:ascii="Arial" w:hAnsi="Arial" w:cs="Arial"/>
                <w:color w:val="E34F21"/>
                <w:sz w:val="16"/>
                <w:szCs w:val="16"/>
              </w:rPr>
            </w:pPr>
            <w:r>
              <w:rPr>
                <w:rFonts w:ascii="Arial" w:hAnsi="Arial" w:cs="Arial"/>
                <w:bCs/>
                <w:iCs/>
                <w:sz w:val="20"/>
                <w:szCs w:val="28"/>
              </w:rPr>
              <w:fldChar w:fldCharType="begin">
                <w:ffData>
                  <w:name w:val=""/>
                  <w:enabled/>
                  <w:calcOnExit w:val="0"/>
                  <w:statusText w:type="text" w:val="Svar 6.3.3 – Beskrivning av rutiner för styrning av ändringar i drift: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948795641" w:edGrp="everyone" w:colFirst="0" w:colLast="0"/>
      <w:permEnd w:id="434839811"/>
      <w:tr w:rsidR="00AD5763" w:rsidRPr="00D06355" w14:paraId="3725AD1E" w14:textId="77777777" w:rsidTr="00482451">
        <w:tc>
          <w:tcPr>
            <w:tcW w:w="8008" w:type="dxa"/>
          </w:tcPr>
          <w:p w14:paraId="3725AD1D" w14:textId="77777777" w:rsidR="00AD5763"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6.3.3 – Beskrivning av rutiner för styrning av ändringar i drift: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948795641"/>
    <w:p w14:paraId="3725AD1F" w14:textId="77777777" w:rsidR="009B54E4" w:rsidRPr="009B54E4" w:rsidRDefault="009B54E4" w:rsidP="009B54E4">
      <w:pPr>
        <w:pStyle w:val="Rubrik4"/>
      </w:pPr>
      <w:r>
        <w:lastRenderedPageBreak/>
        <w:t>6.3.4</w:t>
      </w:r>
      <w:r>
        <w:tab/>
        <w:t>Styrmedel för nätverkskommunikation</w:t>
      </w:r>
    </w:p>
    <w:p w14:paraId="3725AD20" w14:textId="77777777" w:rsidR="00FA27C2" w:rsidRDefault="00FA27C2" w:rsidP="00055EC7">
      <w:pPr>
        <w:pStyle w:val="Normaltindrag"/>
        <w:ind w:right="283"/>
        <w:jc w:val="both"/>
      </w:pPr>
      <w:r w:rsidRPr="005968F9">
        <w:t xml:space="preserve">Logiskt sektionerade nätverk med indelning i olika säkerhetszoner och filtrering av kommunikation däremellan är en generell metod för att hantera de hot och lindra de sårbarheter som uppstår vid kommunikation över öppna nätverk. </w:t>
      </w:r>
      <w:r w:rsidR="0050561A">
        <w:t>Utfärdare</w:t>
      </w:r>
      <w:r>
        <w:t xml:space="preserve"> ska på en principiell nivå </w:t>
      </w:r>
      <w:r w:rsidRPr="005968F9">
        <w:t xml:space="preserve">redogöra för hur sådan sektionsindelning och filtrering är införd. </w:t>
      </w:r>
      <w:r w:rsidR="00934324" w:rsidRPr="007E729E">
        <w:t>Vidare ska sådana krypteringsåtgärder som vidtagits för att förhindra insyn, manipulation och återuppspelning av kommunikation beskrivas.</w:t>
      </w:r>
      <w:r w:rsidR="00934324" w:rsidRPr="005968F9">
        <w:t xml:space="preserve"> </w:t>
      </w:r>
      <w:r w:rsidRPr="005968F9">
        <w:t xml:space="preserve">Även mekanismer </w:t>
      </w:r>
      <w:r w:rsidR="002C505E">
        <w:t xml:space="preserve">som införts </w:t>
      </w:r>
      <w:r w:rsidRPr="005968F9">
        <w:t xml:space="preserve">och förberedelser som vidtagits för att lindra effekterna av </w:t>
      </w:r>
      <w:r w:rsidR="002C505E">
        <w:t xml:space="preserve">eventuella </w:t>
      </w:r>
      <w:r w:rsidRPr="005968F9">
        <w:t>överbelastningsangrepp</w:t>
      </w:r>
      <w:r>
        <w:t xml:space="preserve"> ska </w:t>
      </w:r>
      <w:r w:rsidRPr="005968F9">
        <w:t xml:space="preserve">belysas. </w:t>
      </w:r>
    </w:p>
    <w:p w14:paraId="3725AD21" w14:textId="77777777" w:rsidR="005434EC"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5434EC" w:rsidRPr="000D0EBF">
        <w:t>: K4.1,</w:t>
      </w:r>
      <w:r w:rsidR="00934324" w:rsidRPr="000D0EBF">
        <w:t xml:space="preserve"> K4.2,</w:t>
      </w:r>
      <w:r w:rsidR="005434EC" w:rsidRPr="000D0EBF">
        <w:t xml:space="preserve"> K6.8, K7.1</w:t>
      </w:r>
    </w:p>
    <w:p w14:paraId="3725AD22" w14:textId="77777777" w:rsidR="00AD5763" w:rsidRPr="00482451" w:rsidRDefault="00FD23CC" w:rsidP="00055EC7">
      <w:pPr>
        <w:spacing w:after="60"/>
        <w:jc w:val="both"/>
        <w:rPr>
          <w:rFonts w:ascii="Arial" w:hAnsi="Arial" w:cs="Arial"/>
          <w:b/>
          <w:color w:val="C0504D"/>
          <w:sz w:val="20"/>
        </w:rPr>
      </w:pPr>
      <w:r w:rsidRPr="00482451">
        <w:rPr>
          <w:rFonts w:ascii="Arial" w:hAnsi="Arial" w:cs="Arial"/>
          <w:b/>
          <w:color w:val="C0504D"/>
          <w:sz w:val="20"/>
        </w:rPr>
        <w:t xml:space="preserve">Svar </w:t>
      </w:r>
      <w:r w:rsidR="00616BCF" w:rsidRPr="00482451">
        <w:rPr>
          <w:rFonts w:ascii="Arial" w:hAnsi="Arial" w:cs="Arial"/>
          <w:b/>
          <w:color w:val="C0504D"/>
          <w:sz w:val="20"/>
        </w:rPr>
        <w:t>6</w:t>
      </w:r>
      <w:r w:rsidR="007D708A" w:rsidRPr="00482451">
        <w:rPr>
          <w:rFonts w:ascii="Arial" w:hAnsi="Arial" w:cs="Arial"/>
          <w:b/>
          <w:color w:val="C0504D"/>
          <w:sz w:val="20"/>
        </w:rPr>
        <w:t>.3.4</w:t>
      </w:r>
      <w:r w:rsidRPr="00482451">
        <w:rPr>
          <w:rFonts w:ascii="Arial" w:hAnsi="Arial" w:cs="Arial"/>
          <w:b/>
          <w:color w:val="C0504D"/>
          <w:sz w:val="20"/>
        </w:rPr>
        <w:t xml:space="preserve"> – Beskrivning av s</w:t>
      </w:r>
      <w:r w:rsidR="00AD5763" w:rsidRPr="00482451">
        <w:rPr>
          <w:rFonts w:ascii="Arial" w:hAnsi="Arial" w:cs="Arial"/>
          <w:b/>
          <w:color w:val="C0504D"/>
          <w:sz w:val="20"/>
        </w:rPr>
        <w:t>tyrmedel för nätverkskommunikation:</w:t>
      </w:r>
    </w:p>
    <w:tbl>
      <w:tblPr>
        <w:tblW w:w="8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tblGrid>
      <w:tr w:rsidR="00AD5763" w:rsidRPr="004B3128" w14:paraId="3725AD24" w14:textId="77777777" w:rsidTr="00AD5763">
        <w:tc>
          <w:tcPr>
            <w:tcW w:w="8008" w:type="dxa"/>
            <w:tcBorders>
              <w:top w:val="single" w:sz="4" w:space="0" w:color="E34F21"/>
              <w:left w:val="single" w:sz="4" w:space="0" w:color="E34F21"/>
              <w:bottom w:val="nil"/>
              <w:right w:val="single" w:sz="4" w:space="0" w:color="E34F21"/>
            </w:tcBorders>
          </w:tcPr>
          <w:permStart w:id="1635399905" w:edGrp="everyone" w:colFirst="0" w:colLast="0"/>
          <w:p w14:paraId="3725AD23" w14:textId="77777777" w:rsidR="00AD5763" w:rsidRPr="00482451" w:rsidRDefault="001C3900" w:rsidP="00055EC7">
            <w:pPr>
              <w:pStyle w:val="Normaltindrag"/>
              <w:spacing w:before="40"/>
              <w:ind w:left="0"/>
              <w:jc w:val="both"/>
              <w:rPr>
                <w:rFonts w:ascii="Arial" w:hAnsi="Arial" w:cs="Arial"/>
                <w:color w:val="C0504D"/>
                <w:sz w:val="16"/>
                <w:szCs w:val="16"/>
              </w:rPr>
            </w:pPr>
            <w:r w:rsidRPr="00482451">
              <w:rPr>
                <w:rFonts w:ascii="Arial" w:hAnsi="Arial" w:cs="Arial"/>
                <w:bCs/>
                <w:iCs/>
                <w:color w:val="C0504D"/>
                <w:sz w:val="20"/>
                <w:szCs w:val="28"/>
              </w:rPr>
              <w:fldChar w:fldCharType="begin">
                <w:ffData>
                  <w:name w:val=""/>
                  <w:enabled/>
                  <w:calcOnExit w:val="0"/>
                  <w:statusText w:type="text" w:val="Svar 6.3.4 – Beskrivning av styrmedel för nätverkskommunikation: Rad 1"/>
                  <w:textInput/>
                </w:ffData>
              </w:fldChar>
            </w:r>
            <w:r w:rsidRPr="00482451">
              <w:rPr>
                <w:rFonts w:ascii="Arial" w:hAnsi="Arial" w:cs="Arial"/>
                <w:bCs/>
                <w:iCs/>
                <w:color w:val="C0504D"/>
                <w:sz w:val="20"/>
                <w:szCs w:val="28"/>
              </w:rPr>
              <w:instrText xml:space="preserve"> FORMTEXT </w:instrText>
            </w:r>
            <w:r w:rsidRPr="00482451">
              <w:rPr>
                <w:rFonts w:ascii="Arial" w:hAnsi="Arial" w:cs="Arial"/>
                <w:bCs/>
                <w:iCs/>
                <w:color w:val="C0504D"/>
                <w:sz w:val="20"/>
                <w:szCs w:val="28"/>
              </w:rPr>
            </w:r>
            <w:r w:rsidRPr="00482451">
              <w:rPr>
                <w:rFonts w:ascii="Arial" w:hAnsi="Arial" w:cs="Arial"/>
                <w:bCs/>
                <w:iCs/>
                <w:color w:val="C0504D"/>
                <w:sz w:val="20"/>
                <w:szCs w:val="28"/>
              </w:rPr>
              <w:fldChar w:fldCharType="separate"/>
            </w:r>
            <w:r w:rsidRPr="00482451">
              <w:rPr>
                <w:rFonts w:ascii="Arial" w:hAnsi="Arial" w:cs="Arial"/>
                <w:bCs/>
                <w:iCs/>
                <w:noProof/>
                <w:color w:val="C0504D"/>
                <w:sz w:val="20"/>
                <w:szCs w:val="28"/>
              </w:rPr>
              <w:t> </w:t>
            </w:r>
            <w:r w:rsidRPr="00482451">
              <w:rPr>
                <w:rFonts w:ascii="Arial" w:hAnsi="Arial" w:cs="Arial"/>
                <w:bCs/>
                <w:iCs/>
                <w:noProof/>
                <w:color w:val="C0504D"/>
                <w:sz w:val="20"/>
                <w:szCs w:val="28"/>
              </w:rPr>
              <w:t> </w:t>
            </w:r>
            <w:r w:rsidRPr="00482451">
              <w:rPr>
                <w:rFonts w:ascii="Arial" w:hAnsi="Arial" w:cs="Arial"/>
                <w:bCs/>
                <w:iCs/>
                <w:noProof/>
                <w:color w:val="C0504D"/>
                <w:sz w:val="20"/>
                <w:szCs w:val="28"/>
              </w:rPr>
              <w:t> </w:t>
            </w:r>
            <w:r w:rsidRPr="00482451">
              <w:rPr>
                <w:rFonts w:ascii="Arial" w:hAnsi="Arial" w:cs="Arial"/>
                <w:bCs/>
                <w:iCs/>
                <w:noProof/>
                <w:color w:val="C0504D"/>
                <w:sz w:val="20"/>
                <w:szCs w:val="28"/>
              </w:rPr>
              <w:t> </w:t>
            </w:r>
            <w:r w:rsidRPr="00482451">
              <w:rPr>
                <w:rFonts w:ascii="Arial" w:hAnsi="Arial" w:cs="Arial"/>
                <w:bCs/>
                <w:iCs/>
                <w:noProof/>
                <w:color w:val="C0504D"/>
                <w:sz w:val="20"/>
                <w:szCs w:val="28"/>
              </w:rPr>
              <w:t> </w:t>
            </w:r>
            <w:r w:rsidRPr="00482451">
              <w:rPr>
                <w:rFonts w:ascii="Arial" w:hAnsi="Arial" w:cs="Arial"/>
                <w:bCs/>
                <w:iCs/>
                <w:color w:val="C0504D"/>
                <w:sz w:val="20"/>
                <w:szCs w:val="28"/>
              </w:rPr>
              <w:fldChar w:fldCharType="end"/>
            </w:r>
          </w:p>
        </w:tc>
      </w:tr>
      <w:permStart w:id="495995539" w:edGrp="everyone" w:colFirst="0" w:colLast="0"/>
      <w:permEnd w:id="1635399905"/>
      <w:tr w:rsidR="00AD5763" w:rsidRPr="004B3128" w14:paraId="3725AD26" w14:textId="77777777" w:rsidTr="00AD5763">
        <w:tc>
          <w:tcPr>
            <w:tcW w:w="8008" w:type="dxa"/>
            <w:tcBorders>
              <w:top w:val="nil"/>
              <w:left w:val="single" w:sz="4" w:space="0" w:color="E34F21"/>
              <w:bottom w:val="single" w:sz="4" w:space="0" w:color="E34F21"/>
              <w:right w:val="single" w:sz="4" w:space="0" w:color="E34F21"/>
            </w:tcBorders>
          </w:tcPr>
          <w:p w14:paraId="3725AD25" w14:textId="77777777" w:rsidR="00AD5763" w:rsidRPr="00482451" w:rsidRDefault="001C3900" w:rsidP="00A230D5">
            <w:pPr>
              <w:pStyle w:val="Normaltindrag"/>
              <w:spacing w:before="40"/>
              <w:ind w:left="0"/>
              <w:jc w:val="both"/>
              <w:rPr>
                <w:rFonts w:ascii="Arial" w:hAnsi="Arial" w:cs="Arial"/>
                <w:bCs/>
                <w:iCs/>
                <w:noProof/>
                <w:color w:val="C0504D"/>
                <w:sz w:val="20"/>
                <w:szCs w:val="28"/>
              </w:rPr>
            </w:pPr>
            <w:r w:rsidRPr="00482451">
              <w:rPr>
                <w:rFonts w:ascii="Arial" w:hAnsi="Arial" w:cs="Arial"/>
                <w:bCs/>
                <w:iCs/>
                <w:noProof/>
                <w:color w:val="C0504D"/>
                <w:sz w:val="20"/>
                <w:szCs w:val="28"/>
              </w:rPr>
              <w:fldChar w:fldCharType="begin">
                <w:ffData>
                  <w:name w:val=""/>
                  <w:enabled/>
                  <w:calcOnExit w:val="0"/>
                  <w:statusText w:type="text" w:val="Svar 6.3.4 – Beskrivning av styrmedel för nätverkskommunikation: Rad 2"/>
                  <w:textInput/>
                </w:ffData>
              </w:fldChar>
            </w:r>
            <w:r w:rsidRPr="00482451">
              <w:rPr>
                <w:rFonts w:ascii="Arial" w:hAnsi="Arial" w:cs="Arial"/>
                <w:bCs/>
                <w:iCs/>
                <w:noProof/>
                <w:color w:val="C0504D"/>
                <w:sz w:val="20"/>
                <w:szCs w:val="28"/>
              </w:rPr>
              <w:instrText xml:space="preserve"> FORMTEXT </w:instrText>
            </w:r>
            <w:r w:rsidRPr="00482451">
              <w:rPr>
                <w:rFonts w:ascii="Arial" w:hAnsi="Arial" w:cs="Arial"/>
                <w:bCs/>
                <w:iCs/>
                <w:noProof/>
                <w:color w:val="C0504D"/>
                <w:sz w:val="20"/>
                <w:szCs w:val="28"/>
              </w:rPr>
            </w:r>
            <w:r w:rsidRPr="00482451">
              <w:rPr>
                <w:rFonts w:ascii="Arial" w:hAnsi="Arial" w:cs="Arial"/>
                <w:bCs/>
                <w:iCs/>
                <w:noProof/>
                <w:color w:val="C0504D"/>
                <w:sz w:val="20"/>
                <w:szCs w:val="28"/>
              </w:rPr>
              <w:fldChar w:fldCharType="separate"/>
            </w:r>
            <w:r w:rsidRPr="00482451">
              <w:rPr>
                <w:rFonts w:ascii="Arial" w:hAnsi="Arial" w:cs="Arial"/>
                <w:bCs/>
                <w:iCs/>
                <w:noProof/>
                <w:color w:val="C0504D"/>
                <w:sz w:val="20"/>
                <w:szCs w:val="28"/>
              </w:rPr>
              <w:t> </w:t>
            </w:r>
            <w:r w:rsidRPr="00482451">
              <w:rPr>
                <w:rFonts w:ascii="Arial" w:hAnsi="Arial" w:cs="Arial"/>
                <w:bCs/>
                <w:iCs/>
                <w:noProof/>
                <w:color w:val="C0504D"/>
                <w:sz w:val="20"/>
                <w:szCs w:val="28"/>
              </w:rPr>
              <w:t> </w:t>
            </w:r>
            <w:r w:rsidRPr="00482451">
              <w:rPr>
                <w:rFonts w:ascii="Arial" w:hAnsi="Arial" w:cs="Arial"/>
                <w:bCs/>
                <w:iCs/>
                <w:noProof/>
                <w:color w:val="C0504D"/>
                <w:sz w:val="20"/>
                <w:szCs w:val="28"/>
              </w:rPr>
              <w:t> </w:t>
            </w:r>
            <w:r w:rsidRPr="00482451">
              <w:rPr>
                <w:rFonts w:ascii="Arial" w:hAnsi="Arial" w:cs="Arial"/>
                <w:bCs/>
                <w:iCs/>
                <w:noProof/>
                <w:color w:val="C0504D"/>
                <w:sz w:val="20"/>
                <w:szCs w:val="28"/>
              </w:rPr>
              <w:t> </w:t>
            </w:r>
            <w:r w:rsidRPr="00482451">
              <w:rPr>
                <w:rFonts w:ascii="Arial" w:hAnsi="Arial" w:cs="Arial"/>
                <w:bCs/>
                <w:iCs/>
                <w:noProof/>
                <w:color w:val="C0504D"/>
                <w:sz w:val="20"/>
                <w:szCs w:val="28"/>
              </w:rPr>
              <w:t> </w:t>
            </w:r>
            <w:r w:rsidRPr="00482451">
              <w:rPr>
                <w:rFonts w:ascii="Arial" w:hAnsi="Arial" w:cs="Arial"/>
                <w:bCs/>
                <w:iCs/>
                <w:noProof/>
                <w:color w:val="C0504D"/>
                <w:sz w:val="20"/>
                <w:szCs w:val="28"/>
              </w:rPr>
              <w:fldChar w:fldCharType="end"/>
            </w:r>
          </w:p>
        </w:tc>
      </w:tr>
    </w:tbl>
    <w:permEnd w:id="495995539"/>
    <w:p w14:paraId="3725AD27" w14:textId="77777777" w:rsidR="009B54E4" w:rsidRPr="009B54E4" w:rsidRDefault="009B54E4" w:rsidP="009B54E4">
      <w:pPr>
        <w:pStyle w:val="Rubrik4"/>
      </w:pPr>
      <w:r>
        <w:t>6.3.5</w:t>
      </w:r>
      <w:r>
        <w:tab/>
        <w:t>Spårbar tid</w:t>
      </w:r>
    </w:p>
    <w:p w14:paraId="3725AD28" w14:textId="77777777" w:rsidR="00FA27C2" w:rsidRDefault="00FA27C2" w:rsidP="00055EC7">
      <w:pPr>
        <w:pStyle w:val="Normaltindrag"/>
        <w:ind w:right="283"/>
        <w:jc w:val="both"/>
      </w:pPr>
      <w:r w:rsidRPr="005968F9">
        <w:t xml:space="preserve">Korrekt tid är en avgörande faktor </w:t>
      </w:r>
      <w:r w:rsidR="00470C14">
        <w:t xml:space="preserve">för säkerheten </w:t>
      </w:r>
      <w:r w:rsidRPr="005968F9">
        <w:t xml:space="preserve">vid utfärdande </w:t>
      </w:r>
      <w:r w:rsidR="00470C14">
        <w:t xml:space="preserve">och användning </w:t>
      </w:r>
      <w:r w:rsidRPr="005968F9">
        <w:t xml:space="preserve">av e-legitimationer, utställande av identitetsintyg och registrering av händelser i behandlingshistorik (säkerhetslogg). </w:t>
      </w:r>
      <w:r w:rsidR="0050561A">
        <w:t>Utfärdare</w:t>
      </w:r>
      <w:r w:rsidRPr="005968F9">
        <w:t>n</w:t>
      </w:r>
      <w:r>
        <w:t xml:space="preserve"> ska </w:t>
      </w:r>
      <w:r w:rsidRPr="005968F9">
        <w:t>redogöra för de åtgärder man vidtagit för att säkerställa tillgånge</w:t>
      </w:r>
      <w:r w:rsidR="0030429E">
        <w:t>n till korrekt och spårbar tid.</w:t>
      </w:r>
    </w:p>
    <w:p w14:paraId="3725AD29" w14:textId="77777777" w:rsidR="005434EC"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5434EC" w:rsidRPr="000D0EBF">
        <w:t>: K4.1</w:t>
      </w:r>
    </w:p>
    <w:p w14:paraId="3725AD2A" w14:textId="77777777" w:rsidR="00AD5763" w:rsidRPr="00482451" w:rsidRDefault="00FD23CC" w:rsidP="00055EC7">
      <w:pPr>
        <w:spacing w:after="60"/>
        <w:jc w:val="both"/>
        <w:rPr>
          <w:rFonts w:ascii="Arial" w:hAnsi="Arial" w:cs="Arial"/>
          <w:b/>
          <w:color w:val="C0504D"/>
          <w:sz w:val="20"/>
        </w:rPr>
      </w:pPr>
      <w:r w:rsidRPr="00482451">
        <w:rPr>
          <w:rFonts w:ascii="Arial" w:hAnsi="Arial" w:cs="Arial"/>
          <w:b/>
          <w:color w:val="C0504D"/>
          <w:sz w:val="20"/>
        </w:rPr>
        <w:t xml:space="preserve">Svar </w:t>
      </w:r>
      <w:r w:rsidR="00616BCF" w:rsidRPr="00482451">
        <w:rPr>
          <w:rFonts w:ascii="Arial" w:hAnsi="Arial" w:cs="Arial"/>
          <w:b/>
          <w:color w:val="C0504D"/>
          <w:sz w:val="20"/>
        </w:rPr>
        <w:t>6</w:t>
      </w:r>
      <w:r w:rsidR="007D708A" w:rsidRPr="00482451">
        <w:rPr>
          <w:rFonts w:ascii="Arial" w:hAnsi="Arial" w:cs="Arial"/>
          <w:b/>
          <w:color w:val="C0504D"/>
          <w:sz w:val="20"/>
        </w:rPr>
        <w:t>.3.5</w:t>
      </w:r>
      <w:r w:rsidRPr="00482451">
        <w:rPr>
          <w:rFonts w:ascii="Arial" w:hAnsi="Arial" w:cs="Arial"/>
          <w:b/>
          <w:color w:val="C0504D"/>
          <w:sz w:val="20"/>
        </w:rPr>
        <w:t xml:space="preserve"> – Beskrivning av</w:t>
      </w:r>
      <w:r w:rsidR="001E31F0" w:rsidRPr="00482451">
        <w:rPr>
          <w:rFonts w:ascii="Arial" w:hAnsi="Arial" w:cs="Arial"/>
          <w:b/>
          <w:color w:val="C0504D"/>
          <w:sz w:val="20"/>
        </w:rPr>
        <w:t xml:space="preserve"> tillgång till</w:t>
      </w:r>
      <w:r w:rsidRPr="00482451">
        <w:rPr>
          <w:rFonts w:ascii="Arial" w:hAnsi="Arial" w:cs="Arial"/>
          <w:b/>
          <w:color w:val="C0504D"/>
          <w:sz w:val="20"/>
        </w:rPr>
        <w:t xml:space="preserve"> s</w:t>
      </w:r>
      <w:r w:rsidR="00AD5763" w:rsidRPr="00482451">
        <w:rPr>
          <w:rFonts w:ascii="Arial" w:hAnsi="Arial" w:cs="Arial"/>
          <w:b/>
          <w:color w:val="C0504D"/>
          <w:sz w:val="20"/>
        </w:rPr>
        <w:t>pårbar tid:</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D2C" w14:textId="77777777" w:rsidTr="00482451">
        <w:tc>
          <w:tcPr>
            <w:tcW w:w="8008" w:type="dxa"/>
          </w:tcPr>
          <w:permStart w:id="1862096944" w:edGrp="everyone" w:colFirst="0" w:colLast="0"/>
          <w:p w14:paraId="3725AD2B" w14:textId="77777777" w:rsidR="00AD5763" w:rsidRPr="00482451" w:rsidRDefault="001C3900" w:rsidP="00055EC7">
            <w:pPr>
              <w:pStyle w:val="Normaltindrag"/>
              <w:spacing w:before="40"/>
              <w:ind w:left="0"/>
              <w:jc w:val="both"/>
              <w:rPr>
                <w:rFonts w:ascii="Arial" w:hAnsi="Arial" w:cs="Arial"/>
                <w:sz w:val="16"/>
                <w:szCs w:val="16"/>
              </w:rPr>
            </w:pPr>
            <w:r>
              <w:rPr>
                <w:rFonts w:ascii="Arial" w:hAnsi="Arial" w:cs="Arial"/>
                <w:bCs/>
                <w:iCs/>
                <w:sz w:val="20"/>
                <w:szCs w:val="28"/>
              </w:rPr>
              <w:fldChar w:fldCharType="begin">
                <w:ffData>
                  <w:name w:val=""/>
                  <w:enabled/>
                  <w:calcOnExit w:val="0"/>
                  <w:statusText w:type="text" w:val="Svar 6.3.5 – Beskrivning av tillgång till spårbar tid: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368211131" w:edGrp="everyone" w:colFirst="0" w:colLast="0"/>
      <w:permEnd w:id="1862096944"/>
      <w:tr w:rsidR="00AD5763" w:rsidRPr="004B3128" w14:paraId="3725AD2E" w14:textId="77777777" w:rsidTr="00482451">
        <w:tc>
          <w:tcPr>
            <w:tcW w:w="8008" w:type="dxa"/>
          </w:tcPr>
          <w:p w14:paraId="3725AD2D" w14:textId="77777777" w:rsidR="00AD5763"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6.3.5 – Beskrivning av tillgång till spårbar tid: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1368211131"/>
    <w:p w14:paraId="3725AD2F" w14:textId="77777777" w:rsidR="009B54E4" w:rsidRPr="009B54E4" w:rsidRDefault="009B54E4" w:rsidP="009B54E4">
      <w:pPr>
        <w:pStyle w:val="Rubrik4"/>
      </w:pPr>
      <w:r>
        <w:t>6.3.6</w:t>
      </w:r>
      <w:r>
        <w:tab/>
        <w:t>Säkerhetskopiering</w:t>
      </w:r>
    </w:p>
    <w:p w14:paraId="3725AD30" w14:textId="77777777" w:rsidR="00FA27C2" w:rsidRDefault="00FA27C2" w:rsidP="00055EC7">
      <w:pPr>
        <w:pStyle w:val="Normaltindrag"/>
        <w:ind w:right="283"/>
        <w:jc w:val="both"/>
      </w:pPr>
      <w:r w:rsidRPr="005968F9">
        <w:t>I detta avsnitt</w:t>
      </w:r>
      <w:r>
        <w:t xml:space="preserve"> ska </w:t>
      </w:r>
      <w:r w:rsidR="0050561A">
        <w:t>utfärdare</w:t>
      </w:r>
      <w:r>
        <w:t>n</w:t>
      </w:r>
      <w:r w:rsidRPr="005968F9">
        <w:t xml:space="preserve"> beskriva vilka åtgärder som vidtagits för att förhindra dataförlust, samt hur förmågan att återställa information från säkerhetskopior inom erforderlig tid upprätthålls</w:t>
      </w:r>
      <w:r w:rsidR="00C46840">
        <w:t xml:space="preserve">, </w:t>
      </w:r>
      <w:proofErr w:type="gramStart"/>
      <w:r w:rsidR="00C46840">
        <w:t>t.ex.</w:t>
      </w:r>
      <w:proofErr w:type="gramEnd"/>
      <w:r w:rsidR="00C46840">
        <w:t xml:space="preserve"> genom återläsningstester</w:t>
      </w:r>
      <w:r w:rsidRPr="005968F9">
        <w:t>. Det</w:t>
      </w:r>
      <w:r>
        <w:t xml:space="preserve"> ska </w:t>
      </w:r>
      <w:r w:rsidRPr="005968F9">
        <w:t xml:space="preserve">även </w:t>
      </w:r>
      <w:r w:rsidR="00A0767D">
        <w:t xml:space="preserve">framgå principer för förvaring av säkerhetskopior </w:t>
      </w:r>
      <w:r w:rsidR="00B212D7">
        <w:t>och hur ofta återställning testas</w:t>
      </w:r>
      <w:r>
        <w:t xml:space="preserve">. </w:t>
      </w:r>
    </w:p>
    <w:p w14:paraId="3725AD31" w14:textId="77777777" w:rsidR="005434EC"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5434EC" w:rsidRPr="000D0EBF">
        <w:t>: K4.1</w:t>
      </w:r>
    </w:p>
    <w:p w14:paraId="3725AD32" w14:textId="77777777" w:rsidR="00AD5763" w:rsidRPr="00FA3EDE" w:rsidRDefault="00FD23CC" w:rsidP="00A230D5">
      <w:pPr>
        <w:keepNext/>
        <w:keepLines/>
        <w:spacing w:after="60"/>
        <w:jc w:val="both"/>
        <w:rPr>
          <w:rFonts w:ascii="Arial" w:hAnsi="Arial" w:cs="Arial"/>
          <w:b/>
          <w:color w:val="C0504D"/>
          <w:sz w:val="20"/>
        </w:rPr>
      </w:pPr>
      <w:r w:rsidRPr="00FA3EDE">
        <w:rPr>
          <w:rFonts w:ascii="Arial" w:hAnsi="Arial" w:cs="Arial"/>
          <w:b/>
          <w:color w:val="C0504D"/>
          <w:sz w:val="20"/>
        </w:rPr>
        <w:t xml:space="preserve">Svar </w:t>
      </w:r>
      <w:r w:rsidR="00616BCF" w:rsidRPr="00FA3EDE">
        <w:rPr>
          <w:rFonts w:ascii="Arial" w:hAnsi="Arial" w:cs="Arial"/>
          <w:b/>
          <w:color w:val="C0504D"/>
          <w:sz w:val="20"/>
        </w:rPr>
        <w:t>6</w:t>
      </w:r>
      <w:r w:rsidR="007D708A" w:rsidRPr="00FA3EDE">
        <w:rPr>
          <w:rFonts w:ascii="Arial" w:hAnsi="Arial" w:cs="Arial"/>
          <w:b/>
          <w:color w:val="C0504D"/>
          <w:sz w:val="20"/>
        </w:rPr>
        <w:t>.3.6</w:t>
      </w:r>
      <w:r w:rsidRPr="00FA3EDE">
        <w:rPr>
          <w:rFonts w:ascii="Arial" w:hAnsi="Arial" w:cs="Arial"/>
          <w:b/>
          <w:color w:val="C0504D"/>
          <w:sz w:val="20"/>
        </w:rPr>
        <w:t xml:space="preserve"> – Beskrivning av</w:t>
      </w:r>
      <w:r w:rsidR="009E3816" w:rsidRPr="00FA3EDE">
        <w:rPr>
          <w:rFonts w:ascii="Arial" w:hAnsi="Arial" w:cs="Arial"/>
          <w:b/>
          <w:color w:val="C0504D"/>
          <w:sz w:val="20"/>
        </w:rPr>
        <w:t xml:space="preserve"> rutiner för</w:t>
      </w:r>
      <w:r w:rsidRPr="00FA3EDE">
        <w:rPr>
          <w:rFonts w:ascii="Arial" w:hAnsi="Arial" w:cs="Arial"/>
          <w:b/>
          <w:color w:val="C0504D"/>
          <w:sz w:val="20"/>
        </w:rPr>
        <w:t xml:space="preserve"> s</w:t>
      </w:r>
      <w:r w:rsidR="00AD5763" w:rsidRPr="00FA3EDE">
        <w:rPr>
          <w:rFonts w:ascii="Arial" w:hAnsi="Arial" w:cs="Arial"/>
          <w:b/>
          <w:color w:val="C0504D"/>
          <w:sz w:val="20"/>
        </w:rPr>
        <w:t>äkerhetskopiering: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D34" w14:textId="77777777" w:rsidTr="00FA3EDE">
        <w:tc>
          <w:tcPr>
            <w:tcW w:w="8008" w:type="dxa"/>
          </w:tcPr>
          <w:permStart w:id="846023679" w:edGrp="everyone" w:colFirst="0" w:colLast="0"/>
          <w:p w14:paraId="3725AD33" w14:textId="77777777" w:rsidR="00AD5763" w:rsidRPr="00FA3EDE" w:rsidRDefault="001C3900" w:rsidP="00055EC7">
            <w:pPr>
              <w:pStyle w:val="Normaltindrag"/>
              <w:spacing w:before="40"/>
              <w:ind w:left="0"/>
              <w:jc w:val="both"/>
              <w:rPr>
                <w:rFonts w:ascii="Arial" w:hAnsi="Arial" w:cs="Arial"/>
                <w:sz w:val="16"/>
                <w:szCs w:val="16"/>
              </w:rPr>
            </w:pPr>
            <w:r>
              <w:rPr>
                <w:rFonts w:ascii="Arial" w:hAnsi="Arial" w:cs="Arial"/>
                <w:bCs/>
                <w:iCs/>
                <w:sz w:val="20"/>
                <w:szCs w:val="28"/>
              </w:rPr>
              <w:fldChar w:fldCharType="begin">
                <w:ffData>
                  <w:name w:val=""/>
                  <w:enabled/>
                  <w:calcOnExit w:val="0"/>
                  <w:statusText w:type="text" w:val="Svar 6.3.6 – Beskrivning av rutiner för säkerhetskopiering: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810452054" w:edGrp="everyone" w:colFirst="0" w:colLast="0"/>
      <w:permEnd w:id="846023679"/>
      <w:tr w:rsidR="00AD5763" w:rsidRPr="004B3128" w14:paraId="3725AD36" w14:textId="77777777" w:rsidTr="00FA3EDE">
        <w:tc>
          <w:tcPr>
            <w:tcW w:w="8008" w:type="dxa"/>
          </w:tcPr>
          <w:p w14:paraId="3725AD35" w14:textId="77777777" w:rsidR="00AD5763"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lastRenderedPageBreak/>
              <w:fldChar w:fldCharType="begin">
                <w:ffData>
                  <w:name w:val=""/>
                  <w:enabled/>
                  <w:calcOnExit w:val="0"/>
                  <w:statusText w:type="text" w:val="Svar 6.3.6 – Beskrivning av rutiner för säkerhetskopiering: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1810452054"/>
    <w:p w14:paraId="3725AD37" w14:textId="77777777" w:rsidR="009B54E4" w:rsidRPr="009B54E4" w:rsidRDefault="009B54E4" w:rsidP="009B54E4">
      <w:pPr>
        <w:pStyle w:val="Rubrik4"/>
      </w:pPr>
      <w:r>
        <w:t>6.3.7</w:t>
      </w:r>
      <w:r>
        <w:tab/>
        <w:t>Övervakning</w:t>
      </w:r>
    </w:p>
    <w:p w14:paraId="3725AD38" w14:textId="77777777" w:rsidR="00FA27C2" w:rsidRDefault="0050561A" w:rsidP="00055EC7">
      <w:pPr>
        <w:pStyle w:val="Normaltindrag"/>
        <w:ind w:right="283"/>
        <w:jc w:val="both"/>
      </w:pPr>
      <w:r>
        <w:t>Utfärdare</w:t>
      </w:r>
      <w:r w:rsidR="00FA27C2">
        <w:t xml:space="preserve"> ska </w:t>
      </w:r>
      <w:r w:rsidR="00FA27C2" w:rsidRPr="005968F9">
        <w:t>redogöra för</w:t>
      </w:r>
      <w:r w:rsidR="00A0767D">
        <w:t xml:space="preserve"> principer kring</w:t>
      </w:r>
      <w:r w:rsidR="00FA27C2" w:rsidRPr="005968F9">
        <w:t xml:space="preserve"> hur övervakning av kritiska </w:t>
      </w:r>
      <w:r w:rsidR="00FA27C2">
        <w:t>system</w:t>
      </w:r>
      <w:r w:rsidR="00FA27C2" w:rsidRPr="005968F9">
        <w:t xml:space="preserve"> görs, och med vilka fastställda prioriteringar och åtgärdstider </w:t>
      </w:r>
      <w:r w:rsidR="0030429E">
        <w:t>upptäckta avvikelser hanteras.</w:t>
      </w:r>
    </w:p>
    <w:p w14:paraId="3725AD39" w14:textId="77777777" w:rsidR="005434EC"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5434EC" w:rsidRPr="000D0EBF">
        <w:t>: K4.1</w:t>
      </w:r>
    </w:p>
    <w:p w14:paraId="3725AD3A" w14:textId="77777777" w:rsidR="00AD5763" w:rsidRPr="00393B5D" w:rsidRDefault="00FD23CC" w:rsidP="00055EC7">
      <w:pPr>
        <w:spacing w:after="60"/>
        <w:jc w:val="both"/>
        <w:rPr>
          <w:rFonts w:ascii="Arial" w:hAnsi="Arial" w:cs="Arial"/>
          <w:b/>
          <w:color w:val="C0504D"/>
          <w:sz w:val="20"/>
        </w:rPr>
      </w:pPr>
      <w:r w:rsidRPr="00393B5D">
        <w:rPr>
          <w:rFonts w:ascii="Arial" w:hAnsi="Arial" w:cs="Arial"/>
          <w:b/>
          <w:color w:val="C0504D"/>
          <w:sz w:val="20"/>
        </w:rPr>
        <w:t xml:space="preserve">Svar </w:t>
      </w:r>
      <w:r w:rsidR="00616BCF" w:rsidRPr="00393B5D">
        <w:rPr>
          <w:rFonts w:ascii="Arial" w:hAnsi="Arial" w:cs="Arial"/>
          <w:b/>
          <w:color w:val="C0504D"/>
          <w:sz w:val="20"/>
        </w:rPr>
        <w:t>6</w:t>
      </w:r>
      <w:r w:rsidR="007D708A" w:rsidRPr="00393B5D">
        <w:rPr>
          <w:rFonts w:ascii="Arial" w:hAnsi="Arial" w:cs="Arial"/>
          <w:b/>
          <w:color w:val="C0504D"/>
          <w:sz w:val="20"/>
        </w:rPr>
        <w:t>.3.7</w:t>
      </w:r>
      <w:r w:rsidRPr="00393B5D">
        <w:rPr>
          <w:rFonts w:ascii="Arial" w:hAnsi="Arial" w:cs="Arial"/>
          <w:b/>
          <w:color w:val="C0504D"/>
          <w:sz w:val="20"/>
        </w:rPr>
        <w:t xml:space="preserve"> – Beskrivning av </w:t>
      </w:r>
      <w:r w:rsidR="004F0716" w:rsidRPr="00393B5D">
        <w:rPr>
          <w:rFonts w:ascii="Arial" w:hAnsi="Arial" w:cs="Arial"/>
          <w:b/>
          <w:color w:val="C0504D"/>
          <w:sz w:val="20"/>
        </w:rPr>
        <w:t xml:space="preserve">rutiner för </w:t>
      </w:r>
      <w:r w:rsidRPr="00393B5D">
        <w:rPr>
          <w:rFonts w:ascii="Arial" w:hAnsi="Arial" w:cs="Arial"/>
          <w:b/>
          <w:color w:val="C0504D"/>
          <w:sz w:val="20"/>
        </w:rPr>
        <w:t>ö</w:t>
      </w:r>
      <w:r w:rsidR="00AD5763" w:rsidRPr="00393B5D">
        <w:rPr>
          <w:rFonts w:ascii="Arial" w:hAnsi="Arial" w:cs="Arial"/>
          <w:b/>
          <w:color w:val="C0504D"/>
          <w:sz w:val="20"/>
        </w:rPr>
        <w:t>vervakning: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D3C" w14:textId="77777777" w:rsidTr="00393B5D">
        <w:tc>
          <w:tcPr>
            <w:tcW w:w="8008" w:type="dxa"/>
          </w:tcPr>
          <w:permStart w:id="974594137" w:edGrp="everyone" w:colFirst="0" w:colLast="0"/>
          <w:p w14:paraId="3725AD3B" w14:textId="77777777" w:rsidR="00AD5763" w:rsidRPr="00FA3EDE" w:rsidRDefault="001C3900" w:rsidP="00055EC7">
            <w:pPr>
              <w:pStyle w:val="Normaltindrag"/>
              <w:spacing w:before="40"/>
              <w:ind w:left="0"/>
              <w:jc w:val="both"/>
              <w:rPr>
                <w:rFonts w:ascii="Arial" w:hAnsi="Arial" w:cs="Arial"/>
                <w:sz w:val="16"/>
                <w:szCs w:val="16"/>
              </w:rPr>
            </w:pPr>
            <w:r w:rsidRPr="00FA3EDE">
              <w:rPr>
                <w:rFonts w:ascii="Arial" w:hAnsi="Arial" w:cs="Arial"/>
                <w:bCs/>
                <w:iCs/>
                <w:sz w:val="20"/>
                <w:szCs w:val="28"/>
              </w:rPr>
              <w:fldChar w:fldCharType="begin">
                <w:ffData>
                  <w:name w:val=""/>
                  <w:enabled/>
                  <w:calcOnExit w:val="0"/>
                  <w:statusText w:type="text" w:val="Svar 6.3.7 – Beskrivning av rutiner för övervakning: Rad 1"/>
                  <w:textInput/>
                </w:ffData>
              </w:fldChar>
            </w:r>
            <w:r w:rsidRPr="00FA3EDE">
              <w:rPr>
                <w:rFonts w:ascii="Arial" w:hAnsi="Arial" w:cs="Arial"/>
                <w:bCs/>
                <w:iCs/>
                <w:sz w:val="20"/>
                <w:szCs w:val="28"/>
              </w:rPr>
              <w:instrText xml:space="preserve"> FORMTEXT </w:instrText>
            </w:r>
            <w:r w:rsidRPr="00FA3EDE">
              <w:rPr>
                <w:rFonts w:ascii="Arial" w:hAnsi="Arial" w:cs="Arial"/>
                <w:bCs/>
                <w:iCs/>
                <w:sz w:val="20"/>
                <w:szCs w:val="28"/>
              </w:rPr>
            </w:r>
            <w:r w:rsidRPr="00FA3EDE">
              <w:rPr>
                <w:rFonts w:ascii="Arial" w:hAnsi="Arial" w:cs="Arial"/>
                <w:bCs/>
                <w:iCs/>
                <w:sz w:val="20"/>
                <w:szCs w:val="28"/>
              </w:rPr>
              <w:fldChar w:fldCharType="separate"/>
            </w:r>
            <w:r w:rsidRPr="00FA3EDE">
              <w:rPr>
                <w:rFonts w:ascii="Arial" w:hAnsi="Arial" w:cs="Arial"/>
                <w:bCs/>
                <w:iCs/>
                <w:noProof/>
                <w:sz w:val="20"/>
                <w:szCs w:val="28"/>
              </w:rPr>
              <w:t> </w:t>
            </w:r>
            <w:r w:rsidRPr="00FA3EDE">
              <w:rPr>
                <w:rFonts w:ascii="Arial" w:hAnsi="Arial" w:cs="Arial"/>
                <w:bCs/>
                <w:iCs/>
                <w:noProof/>
                <w:sz w:val="20"/>
                <w:szCs w:val="28"/>
              </w:rPr>
              <w:t> </w:t>
            </w:r>
            <w:r w:rsidRPr="00FA3EDE">
              <w:rPr>
                <w:rFonts w:ascii="Arial" w:hAnsi="Arial" w:cs="Arial"/>
                <w:bCs/>
                <w:iCs/>
                <w:noProof/>
                <w:sz w:val="20"/>
                <w:szCs w:val="28"/>
              </w:rPr>
              <w:t> </w:t>
            </w:r>
            <w:r w:rsidRPr="00FA3EDE">
              <w:rPr>
                <w:rFonts w:ascii="Arial" w:hAnsi="Arial" w:cs="Arial"/>
                <w:bCs/>
                <w:iCs/>
                <w:noProof/>
                <w:sz w:val="20"/>
                <w:szCs w:val="28"/>
              </w:rPr>
              <w:t> </w:t>
            </w:r>
            <w:r w:rsidRPr="00FA3EDE">
              <w:rPr>
                <w:rFonts w:ascii="Arial" w:hAnsi="Arial" w:cs="Arial"/>
                <w:bCs/>
                <w:iCs/>
                <w:noProof/>
                <w:sz w:val="20"/>
                <w:szCs w:val="28"/>
              </w:rPr>
              <w:t> </w:t>
            </w:r>
            <w:r w:rsidRPr="00FA3EDE">
              <w:rPr>
                <w:rFonts w:ascii="Arial" w:hAnsi="Arial" w:cs="Arial"/>
                <w:bCs/>
                <w:iCs/>
                <w:sz w:val="20"/>
                <w:szCs w:val="28"/>
              </w:rPr>
              <w:fldChar w:fldCharType="end"/>
            </w:r>
          </w:p>
        </w:tc>
      </w:tr>
      <w:permStart w:id="643452590" w:edGrp="everyone" w:colFirst="0" w:colLast="0"/>
      <w:permEnd w:id="974594137"/>
      <w:tr w:rsidR="00AD5763" w:rsidRPr="004B3128" w14:paraId="3725AD3E" w14:textId="77777777" w:rsidTr="00393B5D">
        <w:tc>
          <w:tcPr>
            <w:tcW w:w="8008" w:type="dxa"/>
          </w:tcPr>
          <w:p w14:paraId="3725AD3D" w14:textId="77777777" w:rsidR="00AD5763"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6.3.7 – Beskrivning av rutiner för övervakning: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725AD3F" w14:textId="77777777" w:rsidR="009B54E4" w:rsidRPr="009B54E4" w:rsidRDefault="009B54E4" w:rsidP="009B54E4">
      <w:pPr>
        <w:pStyle w:val="Rubrik2"/>
      </w:pPr>
      <w:bookmarkStart w:id="24" w:name="_Toc73520103"/>
      <w:permEnd w:id="643452590"/>
      <w:r>
        <w:t>7.</w:t>
      </w:r>
      <w:r>
        <w:tab/>
        <w:t>Ansökan, identifiering och registrering</w:t>
      </w:r>
      <w:bookmarkEnd w:id="24"/>
    </w:p>
    <w:p w14:paraId="3725AD40" w14:textId="77777777" w:rsidR="009B54E4" w:rsidRPr="009B54E4" w:rsidRDefault="009B54E4" w:rsidP="009B54E4">
      <w:pPr>
        <w:pStyle w:val="Rubrik3"/>
      </w:pPr>
      <w:bookmarkStart w:id="25" w:name="_Toc73520104"/>
      <w:r>
        <w:t>7.1</w:t>
      </w:r>
      <w:r>
        <w:tab/>
        <w:t>Ansökan och information om villkor</w:t>
      </w:r>
      <w:bookmarkEnd w:id="25"/>
    </w:p>
    <w:p w14:paraId="3725AD41" w14:textId="77777777" w:rsidR="00FA27C2" w:rsidRDefault="0050561A" w:rsidP="00055EC7">
      <w:pPr>
        <w:pStyle w:val="Normaltindrag"/>
        <w:ind w:right="283"/>
        <w:jc w:val="both"/>
      </w:pPr>
      <w:r>
        <w:t>Utfärdare</w:t>
      </w:r>
      <w:r w:rsidR="00FA27C2" w:rsidRPr="005968F9">
        <w:t>n</w:t>
      </w:r>
      <w:r w:rsidR="00FA27C2">
        <w:t xml:space="preserve"> ska </w:t>
      </w:r>
      <w:r w:rsidR="00FA27C2" w:rsidRPr="005968F9">
        <w:t xml:space="preserve">beskriva hur ansökningsfarandet går till och hur det säkerställs att villkoren förknippade med tjänsten kommer </w:t>
      </w:r>
      <w:r w:rsidR="00342FB2">
        <w:t>den som söker e-legitimation</w:t>
      </w:r>
      <w:r w:rsidR="00FA27C2" w:rsidRPr="005968F9">
        <w:t xml:space="preserve"> till del innan denne ingår avtal med utfärdaren. Även förutsättningar för att förändra dessa villkor</w:t>
      </w:r>
      <w:r w:rsidR="00FA27C2">
        <w:t xml:space="preserve"> ska </w:t>
      </w:r>
      <w:r w:rsidR="00FA27C2" w:rsidRPr="005968F9">
        <w:t xml:space="preserve">belysas. </w:t>
      </w:r>
    </w:p>
    <w:p w14:paraId="3725AD42" w14:textId="77777777" w:rsidR="005434EC" w:rsidRDefault="00E73D62" w:rsidP="00E73D62">
      <w:pPr>
        <w:pStyle w:val="Normaltindrag"/>
        <w:ind w:right="283"/>
        <w:jc w:val="both"/>
      </w:pPr>
      <w:r>
        <w:rPr>
          <w:u w:val="single"/>
        </w:rPr>
        <w:t xml:space="preserve">Styrande krav i </w:t>
      </w:r>
      <w:r w:rsidR="00181D83">
        <w:rPr>
          <w:u w:val="single"/>
        </w:rPr>
        <w:t>Tillitskrav för Valfrihetssystem 2017 E-legitimering</w:t>
      </w:r>
      <w:r w:rsidR="005434EC">
        <w:t>: K5.1, K5.2, K5.6, K5.7</w:t>
      </w:r>
    </w:p>
    <w:p w14:paraId="3725AD43" w14:textId="77777777" w:rsidR="00AD5763" w:rsidRPr="00393B5D" w:rsidRDefault="00FD23CC" w:rsidP="00055EC7">
      <w:pPr>
        <w:spacing w:after="60"/>
        <w:jc w:val="both"/>
        <w:rPr>
          <w:rFonts w:ascii="Arial" w:hAnsi="Arial" w:cs="Arial"/>
          <w:b/>
          <w:color w:val="C0504D"/>
          <w:sz w:val="20"/>
        </w:rPr>
      </w:pPr>
      <w:r w:rsidRPr="00393B5D">
        <w:rPr>
          <w:rFonts w:ascii="Arial" w:hAnsi="Arial" w:cs="Arial"/>
          <w:b/>
          <w:color w:val="C0504D"/>
          <w:sz w:val="20"/>
        </w:rPr>
        <w:t xml:space="preserve">Svar </w:t>
      </w:r>
      <w:r w:rsidR="00616BCF" w:rsidRPr="00393B5D">
        <w:rPr>
          <w:rFonts w:ascii="Arial" w:hAnsi="Arial" w:cs="Arial"/>
          <w:b/>
          <w:color w:val="C0504D"/>
          <w:sz w:val="20"/>
        </w:rPr>
        <w:t>7</w:t>
      </w:r>
      <w:r w:rsidR="007D708A" w:rsidRPr="00393B5D">
        <w:rPr>
          <w:rFonts w:ascii="Arial" w:hAnsi="Arial" w:cs="Arial"/>
          <w:b/>
          <w:color w:val="C0504D"/>
          <w:sz w:val="20"/>
        </w:rPr>
        <w:t>.1</w:t>
      </w:r>
      <w:r w:rsidR="00AD21FD" w:rsidRPr="00393B5D">
        <w:rPr>
          <w:rFonts w:ascii="Arial" w:hAnsi="Arial" w:cs="Arial"/>
          <w:b/>
          <w:color w:val="C0504D"/>
          <w:sz w:val="20"/>
        </w:rPr>
        <w:t>a</w:t>
      </w:r>
      <w:r w:rsidRPr="00393B5D">
        <w:rPr>
          <w:rFonts w:ascii="Arial" w:hAnsi="Arial" w:cs="Arial"/>
          <w:b/>
          <w:color w:val="C0504D"/>
          <w:sz w:val="20"/>
        </w:rPr>
        <w:t xml:space="preserve"> – Beskrivning av a</w:t>
      </w:r>
      <w:r w:rsidR="00AD5763" w:rsidRPr="00393B5D">
        <w:rPr>
          <w:rFonts w:ascii="Arial" w:hAnsi="Arial" w:cs="Arial"/>
          <w:b/>
          <w:color w:val="C0504D"/>
          <w:sz w:val="20"/>
        </w:rPr>
        <w:t>nsök</w:t>
      </w:r>
      <w:r w:rsidR="00517324" w:rsidRPr="00393B5D">
        <w:rPr>
          <w:rFonts w:ascii="Arial" w:hAnsi="Arial" w:cs="Arial"/>
          <w:b/>
          <w:color w:val="C0504D"/>
          <w:sz w:val="20"/>
        </w:rPr>
        <w:t>ningsförfar</w:t>
      </w:r>
      <w:r w:rsidR="007B1621" w:rsidRPr="00393B5D">
        <w:rPr>
          <w:rFonts w:ascii="Arial" w:hAnsi="Arial" w:cs="Arial"/>
          <w:b/>
          <w:color w:val="C0504D"/>
          <w:sz w:val="20"/>
        </w:rPr>
        <w:t>a</w:t>
      </w:r>
      <w:r w:rsidR="00517324" w:rsidRPr="00393B5D">
        <w:rPr>
          <w:rFonts w:ascii="Arial" w:hAnsi="Arial" w:cs="Arial"/>
          <w:b/>
          <w:color w:val="C0504D"/>
          <w:sz w:val="20"/>
        </w:rPr>
        <w:t>nde</w:t>
      </w:r>
      <w:r w:rsidR="007B1621" w:rsidRPr="00393B5D">
        <w:rPr>
          <w:rFonts w:ascii="Arial" w:hAnsi="Arial" w:cs="Arial"/>
          <w:b/>
          <w:color w:val="C0504D"/>
          <w:sz w:val="20"/>
        </w:rPr>
        <w:t>t</w:t>
      </w:r>
      <w:r w:rsidR="00AD5763" w:rsidRPr="00393B5D">
        <w:rPr>
          <w:rFonts w:ascii="Arial" w:hAnsi="Arial" w:cs="Arial"/>
          <w:b/>
          <w:color w:val="C0504D"/>
          <w:sz w:val="20"/>
        </w:rPr>
        <w:t xml:space="preserve"> och information om villkor: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AD5763" w:rsidRPr="004B3128" w14:paraId="3725AD45" w14:textId="77777777" w:rsidTr="00393B5D">
        <w:tc>
          <w:tcPr>
            <w:tcW w:w="8008" w:type="dxa"/>
          </w:tcPr>
          <w:permStart w:id="2053374191" w:edGrp="everyone" w:colFirst="0" w:colLast="0"/>
          <w:p w14:paraId="3725AD44" w14:textId="77777777" w:rsidR="00AD5763" w:rsidRPr="00393B5D" w:rsidRDefault="001C3900" w:rsidP="00055EC7">
            <w:pPr>
              <w:pStyle w:val="Normaltindrag"/>
              <w:spacing w:before="40"/>
              <w:ind w:left="0"/>
              <w:jc w:val="both"/>
              <w:rPr>
                <w:rFonts w:ascii="Arial" w:hAnsi="Arial" w:cs="Arial"/>
                <w:sz w:val="16"/>
                <w:szCs w:val="16"/>
              </w:rPr>
            </w:pPr>
            <w:r>
              <w:rPr>
                <w:rFonts w:ascii="Arial" w:hAnsi="Arial" w:cs="Arial"/>
                <w:bCs/>
                <w:iCs/>
                <w:sz w:val="20"/>
                <w:szCs w:val="28"/>
              </w:rPr>
              <w:fldChar w:fldCharType="begin">
                <w:ffData>
                  <w:name w:val=""/>
                  <w:enabled/>
                  <w:calcOnExit w:val="0"/>
                  <w:statusText w:type="text" w:val="Svar 7.1a – Beskrivning av ansökningsförfarandet och information om villkor: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232150364" w:edGrp="everyone" w:colFirst="0" w:colLast="0"/>
      <w:permEnd w:id="2053374191"/>
      <w:tr w:rsidR="00AD5763" w:rsidRPr="004B3128" w14:paraId="3725AD47" w14:textId="77777777" w:rsidTr="00393B5D">
        <w:tc>
          <w:tcPr>
            <w:tcW w:w="8008" w:type="dxa"/>
          </w:tcPr>
          <w:p w14:paraId="3725AD46" w14:textId="77777777" w:rsidR="00AD5763"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7.1a – Beskrivning av ansökningsförfarandet och information om villkor: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1232150364"/>
    <w:p w14:paraId="3725AD48" w14:textId="77777777" w:rsidR="00AD21FD" w:rsidRPr="00393B5D" w:rsidRDefault="00AD21FD" w:rsidP="00055EC7">
      <w:pPr>
        <w:spacing w:after="60"/>
        <w:ind w:right="283"/>
        <w:jc w:val="both"/>
        <w:rPr>
          <w:rFonts w:ascii="Arial" w:hAnsi="Arial" w:cs="Arial"/>
          <w:b/>
          <w:color w:val="C0504D"/>
          <w:sz w:val="20"/>
        </w:rPr>
      </w:pPr>
      <w:r w:rsidRPr="00393B5D">
        <w:rPr>
          <w:rFonts w:ascii="Arial" w:hAnsi="Arial" w:cs="Arial"/>
          <w:b/>
          <w:color w:val="C0504D"/>
          <w:sz w:val="20"/>
        </w:rPr>
        <w:t xml:space="preserve">Svar </w:t>
      </w:r>
      <w:r w:rsidR="00616BCF" w:rsidRPr="00393B5D">
        <w:rPr>
          <w:rFonts w:ascii="Arial" w:hAnsi="Arial" w:cs="Arial"/>
          <w:b/>
          <w:color w:val="C0504D"/>
          <w:sz w:val="20"/>
        </w:rPr>
        <w:t>7</w:t>
      </w:r>
      <w:r w:rsidR="007D708A" w:rsidRPr="00393B5D">
        <w:rPr>
          <w:rFonts w:ascii="Arial" w:hAnsi="Arial" w:cs="Arial"/>
          <w:b/>
          <w:color w:val="C0504D"/>
          <w:sz w:val="20"/>
        </w:rPr>
        <w:t>.1</w:t>
      </w:r>
      <w:r w:rsidRPr="00393B5D">
        <w:rPr>
          <w:rFonts w:ascii="Arial" w:hAnsi="Arial" w:cs="Arial"/>
          <w:b/>
          <w:color w:val="C0504D"/>
          <w:sz w:val="20"/>
        </w:rPr>
        <w:t>b – Bifoga allmänna villkor:</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6415"/>
        <w:gridCol w:w="1580"/>
      </w:tblGrid>
      <w:tr w:rsidR="00AD21FD" w:rsidRPr="00FF56AA" w14:paraId="3725AD4B" w14:textId="77777777" w:rsidTr="00AD21FD">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3725AD49" w14:textId="77777777" w:rsidR="00AD21FD" w:rsidRPr="00424E9E" w:rsidRDefault="00AD21FD" w:rsidP="00055EC7">
            <w:pPr>
              <w:spacing w:before="60" w:after="60"/>
              <w:ind w:left="851" w:right="283"/>
              <w:jc w:val="both"/>
              <w:rPr>
                <w:rFonts w:ascii="Arial" w:hAnsi="Arial" w:cs="Arial"/>
                <w:color w:val="C0504D"/>
                <w:sz w:val="20"/>
              </w:rPr>
            </w:pPr>
            <w:r w:rsidRPr="00424E9E">
              <w:rPr>
                <w:rFonts w:ascii="Arial" w:hAnsi="Arial" w:cs="Arial"/>
                <w:color w:val="C0504D"/>
                <w:sz w:val="20"/>
              </w:rPr>
              <w:t xml:space="preserve">Bekräfta att </w:t>
            </w:r>
            <w:r w:rsidR="0050561A" w:rsidRPr="00424E9E">
              <w:rPr>
                <w:rFonts w:ascii="Arial" w:hAnsi="Arial" w:cs="Arial"/>
                <w:color w:val="C0504D"/>
                <w:sz w:val="20"/>
              </w:rPr>
              <w:t>utfärdare</w:t>
            </w:r>
            <w:r w:rsidRPr="00424E9E">
              <w:rPr>
                <w:rFonts w:ascii="Arial" w:hAnsi="Arial" w:cs="Arial"/>
                <w:color w:val="C0504D"/>
                <w:sz w:val="20"/>
              </w:rPr>
              <w:t xml:space="preserve">ns allmänna villkor finns bilagerad ansökan. </w:t>
            </w:r>
          </w:p>
        </w:tc>
        <w:tc>
          <w:tcPr>
            <w:tcW w:w="1580" w:type="dxa"/>
            <w:tcBorders>
              <w:top w:val="single" w:sz="4" w:space="0" w:color="E34F21"/>
              <w:bottom w:val="single" w:sz="4" w:space="0" w:color="E34F21"/>
              <w:right w:val="single" w:sz="4" w:space="0" w:color="E34F21"/>
            </w:tcBorders>
            <w:vAlign w:val="center"/>
          </w:tcPr>
          <w:p w14:paraId="3725AD4A" w14:textId="77777777" w:rsidR="00AD21FD" w:rsidRPr="00424E9E" w:rsidRDefault="00AD21FD" w:rsidP="00055EC7">
            <w:pPr>
              <w:ind w:left="851" w:right="283"/>
              <w:jc w:val="both"/>
              <w:rPr>
                <w:rFonts w:ascii="Arial" w:hAnsi="Arial"/>
                <w:color w:val="C0504D"/>
                <w:sz w:val="20"/>
              </w:rPr>
            </w:pPr>
            <w:r w:rsidRPr="00424E9E">
              <w:rPr>
                <w:rFonts w:ascii="Arial" w:hAnsi="Arial" w:cs="Arial"/>
                <w:b/>
                <w:color w:val="C0504D"/>
                <w:sz w:val="20"/>
              </w:rPr>
              <w:t>Ja</w:t>
            </w:r>
            <w:r w:rsidRPr="00424E9E">
              <w:rPr>
                <w:rFonts w:ascii="Arial" w:hAnsi="Arial"/>
                <w:color w:val="C0504D"/>
                <w:sz w:val="20"/>
              </w:rPr>
              <w:t xml:space="preserve"> </w:t>
            </w:r>
            <w:r w:rsidRPr="00424E9E">
              <w:rPr>
                <w:rFonts w:ascii="Arial" w:hAnsi="Arial" w:cs="Arial"/>
                <w:color w:val="C0504D"/>
                <w:sz w:val="20"/>
              </w:rPr>
              <w:softHyphen/>
            </w:r>
            <w:permStart w:id="1697917676" w:edGrp="everyone"/>
            <w:sdt>
              <w:sdtPr>
                <w:rPr>
                  <w:rFonts w:ascii="Arial" w:hAnsi="Arial" w:cs="Arial"/>
                  <w:color w:val="C0504D"/>
                  <w:sz w:val="20"/>
                </w:rPr>
                <w:id w:val="1196433650"/>
                <w14:checkbox>
                  <w14:checked w14:val="0"/>
                  <w14:checkedState w14:val="2612" w14:font="MS Gothic"/>
                  <w14:uncheckedState w14:val="2610" w14:font="MS Gothic"/>
                </w14:checkbox>
              </w:sdtPr>
              <w:sdtEndPr/>
              <w:sdtContent>
                <w:r w:rsidR="00E96018" w:rsidRPr="00424E9E">
                  <w:rPr>
                    <w:rFonts w:ascii="MS Gothic" w:eastAsia="MS Gothic" w:hAnsi="MS Gothic" w:cs="Arial" w:hint="eastAsia"/>
                    <w:color w:val="C0504D"/>
                    <w:sz w:val="20"/>
                  </w:rPr>
                  <w:t>☐</w:t>
                </w:r>
              </w:sdtContent>
            </w:sdt>
            <w:permEnd w:id="1697917676"/>
          </w:p>
        </w:tc>
      </w:tr>
    </w:tbl>
    <w:p w14:paraId="3725AD4C" w14:textId="77777777" w:rsidR="009B54E4" w:rsidRPr="009B54E4" w:rsidRDefault="009B54E4" w:rsidP="009B54E4">
      <w:pPr>
        <w:pStyle w:val="Rubrik3"/>
      </w:pPr>
      <w:bookmarkStart w:id="26" w:name="_Toc73520105"/>
      <w:r>
        <w:t>7.2</w:t>
      </w:r>
      <w:r>
        <w:tab/>
        <w:t>Identifiering och registrering</w:t>
      </w:r>
      <w:bookmarkEnd w:id="26"/>
    </w:p>
    <w:p w14:paraId="3725AD4D" w14:textId="77777777" w:rsidR="009B54E4" w:rsidRPr="009B54E4" w:rsidRDefault="009B54E4" w:rsidP="009B54E4">
      <w:pPr>
        <w:pStyle w:val="Rubrik4"/>
      </w:pPr>
      <w:r>
        <w:t>7.2.1</w:t>
      </w:r>
      <w:r>
        <w:tab/>
        <w:t>Fastställande av sökandens identitet</w:t>
      </w:r>
    </w:p>
    <w:p w14:paraId="3725AD4E" w14:textId="77777777" w:rsidR="00FA27C2" w:rsidRDefault="0050561A" w:rsidP="00055EC7">
      <w:pPr>
        <w:pStyle w:val="Normaltindrag"/>
        <w:ind w:right="283"/>
        <w:jc w:val="both"/>
      </w:pPr>
      <w:r>
        <w:t>Utfärdare</w:t>
      </w:r>
      <w:r w:rsidR="00FA27C2">
        <w:t>n ska i denna del belysa hur identitet</w:t>
      </w:r>
      <w:r w:rsidR="00342FB2">
        <w:t>en på den som ansöker om e-legitimation</w:t>
      </w:r>
      <w:r w:rsidR="00FA27C2">
        <w:t xml:space="preserve"> fastställs, om det är fråga om ett distansförfarande eller om identifiering sker vid ett personligt besök.</w:t>
      </w:r>
    </w:p>
    <w:p w14:paraId="3725AD4F" w14:textId="77777777" w:rsidR="00342FB2" w:rsidRDefault="00FA27C2" w:rsidP="00055EC7">
      <w:pPr>
        <w:pStyle w:val="Normaltindrag"/>
        <w:ind w:right="283"/>
        <w:jc w:val="both"/>
      </w:pPr>
      <w:r>
        <w:lastRenderedPageBreak/>
        <w:t xml:space="preserve">Om distansförfarande används ska </w:t>
      </w:r>
      <w:r w:rsidR="0050561A">
        <w:t>utfärdare</w:t>
      </w:r>
      <w:r>
        <w:t xml:space="preserve">n även beskriva det rättsligt eller ekonomiskt betydelsefulla förhållande som råder mellan </w:t>
      </w:r>
      <w:r w:rsidR="00342FB2">
        <w:t>den som ansöker om e-legitimation</w:t>
      </w:r>
      <w:r>
        <w:t xml:space="preserve"> och utfärdaren, samt de metoder som används för att </w:t>
      </w:r>
      <w:r w:rsidR="00FC5C0E">
        <w:t xml:space="preserve">på ett </w:t>
      </w:r>
      <w:r>
        <w:t xml:space="preserve">säkert </w:t>
      </w:r>
      <w:r w:rsidR="00FC5C0E">
        <w:t xml:space="preserve">sätt </w:t>
      </w:r>
      <w:r>
        <w:t xml:space="preserve">identifiera </w:t>
      </w:r>
      <w:r w:rsidR="00934324">
        <w:t xml:space="preserve">sökanden </w:t>
      </w:r>
      <w:r>
        <w:t xml:space="preserve">på distans. </w:t>
      </w:r>
    </w:p>
    <w:p w14:paraId="3725AD50" w14:textId="77777777" w:rsidR="007A3CEC" w:rsidRDefault="00E73D62" w:rsidP="0018791E">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5434EC" w:rsidRPr="000D0EBF">
        <w:t>: K5.8-K5.12</w:t>
      </w:r>
    </w:p>
    <w:p w14:paraId="3725AD51" w14:textId="77777777" w:rsidR="00D0305A" w:rsidRPr="008C1374" w:rsidRDefault="007A3CEC" w:rsidP="0018791E">
      <w:pPr>
        <w:pStyle w:val="Normaltindrag"/>
        <w:ind w:right="283"/>
        <w:jc w:val="both"/>
        <w:rPr>
          <w:rFonts w:ascii="Arial" w:hAnsi="Arial" w:cs="Arial"/>
          <w:b/>
          <w:color w:val="C0504D"/>
          <w:sz w:val="20"/>
        </w:rPr>
      </w:pPr>
      <w:r w:rsidRPr="008C1374">
        <w:rPr>
          <w:rFonts w:ascii="Arial" w:hAnsi="Arial" w:cs="Arial"/>
          <w:b/>
          <w:color w:val="C0504D"/>
          <w:sz w:val="20"/>
        </w:rPr>
        <w:t>S</w:t>
      </w:r>
      <w:r w:rsidR="00FD23CC" w:rsidRPr="008C1374">
        <w:rPr>
          <w:rFonts w:ascii="Arial" w:hAnsi="Arial" w:cs="Arial"/>
          <w:b/>
          <w:color w:val="C0504D"/>
          <w:sz w:val="20"/>
        </w:rPr>
        <w:t xml:space="preserve">var </w:t>
      </w:r>
      <w:r w:rsidR="00616BCF" w:rsidRPr="008C1374">
        <w:rPr>
          <w:rFonts w:ascii="Arial" w:hAnsi="Arial" w:cs="Arial"/>
          <w:b/>
          <w:color w:val="C0504D"/>
          <w:sz w:val="20"/>
        </w:rPr>
        <w:t>7</w:t>
      </w:r>
      <w:r w:rsidR="007D708A" w:rsidRPr="008C1374">
        <w:rPr>
          <w:rFonts w:ascii="Arial" w:hAnsi="Arial" w:cs="Arial"/>
          <w:b/>
          <w:color w:val="C0504D"/>
          <w:sz w:val="20"/>
        </w:rPr>
        <w:t>.2.1</w:t>
      </w:r>
      <w:r w:rsidR="00FD23CC" w:rsidRPr="008C1374">
        <w:rPr>
          <w:rFonts w:ascii="Arial" w:hAnsi="Arial" w:cs="Arial"/>
          <w:b/>
          <w:color w:val="C0504D"/>
          <w:sz w:val="20"/>
        </w:rPr>
        <w:t xml:space="preserve"> – Beskrivning av f</w:t>
      </w:r>
      <w:r w:rsidR="00D0305A" w:rsidRPr="008C1374">
        <w:rPr>
          <w:rFonts w:ascii="Arial" w:hAnsi="Arial" w:cs="Arial"/>
          <w:b/>
          <w:color w:val="C0504D"/>
          <w:sz w:val="20"/>
        </w:rPr>
        <w:t>astställande av sökandens identitet: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D0305A" w:rsidRPr="004B3128" w14:paraId="3725AD53" w14:textId="77777777" w:rsidTr="008C1374">
        <w:tc>
          <w:tcPr>
            <w:tcW w:w="8008" w:type="dxa"/>
          </w:tcPr>
          <w:permStart w:id="1768305989" w:edGrp="everyone" w:colFirst="0" w:colLast="0"/>
          <w:p w14:paraId="3725AD52" w14:textId="77777777" w:rsidR="00D0305A" w:rsidRPr="00FA3EDE" w:rsidRDefault="001C3900" w:rsidP="00055EC7">
            <w:pPr>
              <w:pStyle w:val="Normaltindrag"/>
              <w:spacing w:before="40"/>
              <w:ind w:left="0"/>
              <w:jc w:val="both"/>
              <w:rPr>
                <w:rFonts w:ascii="Arial" w:hAnsi="Arial" w:cs="Arial"/>
                <w:sz w:val="16"/>
                <w:szCs w:val="16"/>
              </w:rPr>
            </w:pPr>
            <w:r>
              <w:rPr>
                <w:rFonts w:ascii="Arial" w:hAnsi="Arial" w:cs="Arial"/>
                <w:bCs/>
                <w:iCs/>
                <w:sz w:val="20"/>
                <w:szCs w:val="28"/>
              </w:rPr>
              <w:fldChar w:fldCharType="begin">
                <w:ffData>
                  <w:name w:val=""/>
                  <w:enabled/>
                  <w:calcOnExit w:val="0"/>
                  <w:statusText w:type="text" w:val="Svar 7.2.1 – Beskrivning av fastställande av sökandens identitet: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687432273" w:edGrp="everyone" w:colFirst="0" w:colLast="0"/>
      <w:permEnd w:id="1768305989"/>
      <w:tr w:rsidR="00D0305A" w:rsidRPr="004B3128" w14:paraId="3725AD55" w14:textId="77777777" w:rsidTr="008C1374">
        <w:tc>
          <w:tcPr>
            <w:tcW w:w="8008" w:type="dxa"/>
          </w:tcPr>
          <w:p w14:paraId="3725AD54" w14:textId="77777777" w:rsidR="00D0305A"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7.2.1 – Beskrivning av fastställande av sökandens identitet: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1687432273"/>
    <w:p w14:paraId="3725AD56" w14:textId="77777777" w:rsidR="009B54E4" w:rsidRPr="009B54E4" w:rsidRDefault="009B54E4" w:rsidP="009B54E4">
      <w:pPr>
        <w:pStyle w:val="Rubrik4"/>
      </w:pPr>
      <w:r>
        <w:t>7.2.2</w:t>
      </w:r>
      <w:r>
        <w:tab/>
        <w:t>Registreringsförfarande</w:t>
      </w:r>
    </w:p>
    <w:p w14:paraId="3725AD57" w14:textId="77777777" w:rsidR="00FA27C2" w:rsidRDefault="0050561A" w:rsidP="00055EC7">
      <w:pPr>
        <w:pStyle w:val="Normaltindrag"/>
        <w:ind w:right="283"/>
        <w:jc w:val="both"/>
      </w:pPr>
      <w:r>
        <w:t>Utfärdare</w:t>
      </w:r>
      <w:r w:rsidR="00FA27C2" w:rsidRPr="005968F9">
        <w:t>n</w:t>
      </w:r>
      <w:r w:rsidR="00FA27C2">
        <w:t xml:space="preserve"> ska </w:t>
      </w:r>
      <w:r w:rsidR="00FA27C2" w:rsidRPr="005968F9">
        <w:t xml:space="preserve">beskriva hur lämnade uppgifter </w:t>
      </w:r>
      <w:r w:rsidR="00342FB2">
        <w:t xml:space="preserve">från den som ansöker om e-legitimation </w:t>
      </w:r>
      <w:r w:rsidR="00FA27C2" w:rsidRPr="005968F9">
        <w:t xml:space="preserve">verifieras, vilka uppgifter som lämnas och registreras samt den metod och källa </w:t>
      </w:r>
      <w:r>
        <w:t>utfärdare</w:t>
      </w:r>
      <w:r w:rsidR="00FA27C2" w:rsidRPr="005968F9">
        <w:t>n använder för att kontrollera uppgifter</w:t>
      </w:r>
      <w:r w:rsidR="00F70738">
        <w:t>, samt rutiner</w:t>
      </w:r>
      <w:r w:rsidR="00FA27C2" w:rsidRPr="005968F9">
        <w:t xml:space="preserve"> </w:t>
      </w:r>
      <w:r w:rsidR="00FA27C2">
        <w:t xml:space="preserve">för att </w:t>
      </w:r>
      <w:r w:rsidR="00FA27C2" w:rsidRPr="005968F9">
        <w:t xml:space="preserve">hålla detta register aktuellt. </w:t>
      </w:r>
    </w:p>
    <w:p w14:paraId="3725AD58" w14:textId="77777777" w:rsidR="005434EC"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5434EC" w:rsidRPr="000D0EBF">
        <w:t>: K5.8, K5.9, K5.13</w:t>
      </w:r>
    </w:p>
    <w:p w14:paraId="3725AD59" w14:textId="77777777" w:rsidR="00D0305A" w:rsidRPr="008C1374" w:rsidRDefault="00FD23CC" w:rsidP="00055EC7">
      <w:pPr>
        <w:spacing w:after="60"/>
        <w:jc w:val="both"/>
        <w:rPr>
          <w:rFonts w:ascii="Arial" w:hAnsi="Arial" w:cs="Arial"/>
          <w:b/>
          <w:color w:val="C0504D"/>
          <w:sz w:val="20"/>
        </w:rPr>
      </w:pPr>
      <w:r w:rsidRPr="008C1374">
        <w:rPr>
          <w:rFonts w:ascii="Arial" w:hAnsi="Arial" w:cs="Arial"/>
          <w:b/>
          <w:color w:val="C0504D"/>
          <w:sz w:val="20"/>
        </w:rPr>
        <w:t xml:space="preserve">Svar </w:t>
      </w:r>
      <w:r w:rsidR="00616BCF" w:rsidRPr="008C1374">
        <w:rPr>
          <w:rFonts w:ascii="Arial" w:hAnsi="Arial" w:cs="Arial"/>
          <w:b/>
          <w:color w:val="C0504D"/>
          <w:sz w:val="20"/>
        </w:rPr>
        <w:t>7</w:t>
      </w:r>
      <w:r w:rsidR="007D708A" w:rsidRPr="008C1374">
        <w:rPr>
          <w:rFonts w:ascii="Arial" w:hAnsi="Arial" w:cs="Arial"/>
          <w:b/>
          <w:color w:val="C0504D"/>
          <w:sz w:val="20"/>
        </w:rPr>
        <w:t>.2.2</w:t>
      </w:r>
      <w:r w:rsidRPr="008C1374">
        <w:rPr>
          <w:rFonts w:ascii="Arial" w:hAnsi="Arial" w:cs="Arial"/>
          <w:b/>
          <w:color w:val="C0504D"/>
          <w:sz w:val="20"/>
        </w:rPr>
        <w:t xml:space="preserve"> – Beskrivning av r</w:t>
      </w:r>
      <w:r w:rsidR="00D0305A" w:rsidRPr="008C1374">
        <w:rPr>
          <w:rFonts w:ascii="Arial" w:hAnsi="Arial" w:cs="Arial"/>
          <w:b/>
          <w:color w:val="C0504D"/>
          <w:sz w:val="20"/>
        </w:rPr>
        <w:t>egistreringsförfarande</w:t>
      </w:r>
      <w:r w:rsidR="0056728F" w:rsidRPr="008C1374">
        <w:rPr>
          <w:rFonts w:ascii="Arial" w:hAnsi="Arial" w:cs="Arial"/>
          <w:b/>
          <w:color w:val="C0504D"/>
          <w:sz w:val="20"/>
        </w:rPr>
        <w:t>t</w:t>
      </w:r>
      <w:r w:rsidR="00D0305A" w:rsidRPr="008C1374">
        <w:rPr>
          <w:rFonts w:ascii="Arial" w:hAnsi="Arial" w:cs="Arial"/>
          <w:b/>
          <w:color w:val="C0504D"/>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D0305A" w:rsidRPr="004B3128" w14:paraId="3725AD5B" w14:textId="77777777" w:rsidTr="008C1374">
        <w:tc>
          <w:tcPr>
            <w:tcW w:w="8008" w:type="dxa"/>
          </w:tcPr>
          <w:permStart w:id="1672699612" w:edGrp="everyone" w:colFirst="0" w:colLast="0"/>
          <w:p w14:paraId="3725AD5A" w14:textId="77777777" w:rsidR="002A680B" w:rsidRPr="00393B5D" w:rsidRDefault="001C3900" w:rsidP="00055EC7">
            <w:pPr>
              <w:pStyle w:val="Normaltindrag"/>
              <w:spacing w:before="40"/>
              <w:ind w:left="0"/>
              <w:jc w:val="both"/>
              <w:rPr>
                <w:rFonts w:ascii="Arial" w:hAnsi="Arial" w:cs="Arial"/>
                <w:sz w:val="16"/>
                <w:szCs w:val="16"/>
              </w:rPr>
            </w:pPr>
            <w:r>
              <w:rPr>
                <w:rFonts w:ascii="Arial" w:hAnsi="Arial" w:cs="Arial"/>
                <w:bCs/>
                <w:iCs/>
                <w:sz w:val="20"/>
                <w:szCs w:val="28"/>
              </w:rPr>
              <w:fldChar w:fldCharType="begin">
                <w:ffData>
                  <w:name w:val=""/>
                  <w:enabled/>
                  <w:calcOnExit w:val="0"/>
                  <w:statusText w:type="text" w:val="Svar 7.2.2 – Beskrivning av registreringsförfarandet: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318326701" w:edGrp="everyone" w:colFirst="0" w:colLast="0"/>
      <w:permEnd w:id="1672699612"/>
      <w:tr w:rsidR="00D0305A" w:rsidRPr="004B3128" w14:paraId="3725AD5D" w14:textId="77777777" w:rsidTr="008C1374">
        <w:tc>
          <w:tcPr>
            <w:tcW w:w="8008" w:type="dxa"/>
          </w:tcPr>
          <w:p w14:paraId="3725AD5C" w14:textId="77777777" w:rsidR="00D0305A"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7.2.2 – Beskrivning av registreringsförfarandet: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725AD5E" w14:textId="77777777" w:rsidR="009B54E4" w:rsidRPr="009B54E4" w:rsidRDefault="009B54E4" w:rsidP="009B54E4">
      <w:pPr>
        <w:pStyle w:val="Rubrik3"/>
      </w:pPr>
      <w:bookmarkStart w:id="27" w:name="_Toc73520106"/>
      <w:permEnd w:id="1318326701"/>
      <w:r>
        <w:t>7.3</w:t>
      </w:r>
      <w:r>
        <w:tab/>
        <w:t>Utfärdande och spärr av e-legitimation</w:t>
      </w:r>
      <w:bookmarkEnd w:id="27"/>
    </w:p>
    <w:p w14:paraId="3725AD5F" w14:textId="77777777" w:rsidR="009B54E4" w:rsidRPr="009B54E4" w:rsidRDefault="009B54E4" w:rsidP="009B54E4">
      <w:pPr>
        <w:pStyle w:val="Rubrik4"/>
      </w:pPr>
      <w:r>
        <w:t>7.3.1</w:t>
      </w:r>
      <w:r>
        <w:tab/>
        <w:t>Utformning av tekniska hjälpmedel</w:t>
      </w:r>
    </w:p>
    <w:p w14:paraId="3725AD60" w14:textId="77777777" w:rsidR="00E9300A" w:rsidRDefault="00FA27C2" w:rsidP="00055EC7">
      <w:pPr>
        <w:pStyle w:val="Normaltindrag"/>
        <w:ind w:right="283"/>
        <w:jc w:val="both"/>
      </w:pPr>
      <w:r w:rsidRPr="005968F9">
        <w:t>I detta avsnitt</w:t>
      </w:r>
      <w:r>
        <w:t xml:space="preserve"> ska </w:t>
      </w:r>
      <w:r w:rsidR="0050561A">
        <w:t>utfärdare</w:t>
      </w:r>
      <w:r w:rsidRPr="005968F9">
        <w:t xml:space="preserve">n beskriva utformningen </w:t>
      </w:r>
      <w:r w:rsidR="00745B2C">
        <w:t xml:space="preserve">av </w:t>
      </w:r>
      <w:r w:rsidRPr="005968F9">
        <w:t xml:space="preserve">de tekniska hjälpmedel (e-legitimationshandling och eventuellt tillkommande tekniskt stöd) som denne tillhandahåller </w:t>
      </w:r>
      <w:r w:rsidR="00342FB2">
        <w:t>den som ansöker om e-legitimation</w:t>
      </w:r>
      <w:r w:rsidRPr="005968F9">
        <w:t>.</w:t>
      </w:r>
    </w:p>
    <w:p w14:paraId="3725AD61" w14:textId="77777777" w:rsidR="0049309B" w:rsidRDefault="0050561A" w:rsidP="00A230D5">
      <w:pPr>
        <w:pStyle w:val="Normaltindrag"/>
        <w:keepNext/>
        <w:keepLines/>
        <w:ind w:left="850" w:right="288"/>
        <w:jc w:val="both"/>
      </w:pPr>
      <w:r>
        <w:t>Utfärdare</w:t>
      </w:r>
      <w:r w:rsidR="00E9300A" w:rsidRPr="005968F9">
        <w:t>n</w:t>
      </w:r>
      <w:r w:rsidR="00E9300A">
        <w:t xml:space="preserve"> ska också </w:t>
      </w:r>
      <w:r w:rsidR="00E9300A" w:rsidRPr="005968F9">
        <w:t>beskriva vilka skyddsmekanismer som omgärdar aktiveringen av användares privata nyckelmaterial, innefattande hur kraven upprätthålls gällande kvalitet i personlig kod och skydd mot uttömmande sökning</w:t>
      </w:r>
      <w:r w:rsidR="00E9300A">
        <w:t>.</w:t>
      </w:r>
      <w:r w:rsidR="00FA27C2" w:rsidRPr="005968F9">
        <w:t xml:space="preserve"> </w:t>
      </w:r>
    </w:p>
    <w:p w14:paraId="3725AD62" w14:textId="77777777" w:rsidR="0049309B" w:rsidRDefault="0049309B" w:rsidP="00055EC7">
      <w:pPr>
        <w:pStyle w:val="Normaltindrag"/>
        <w:ind w:right="283"/>
        <w:jc w:val="both"/>
      </w:pPr>
      <w:r>
        <w:t xml:space="preserve">Vidare ska beskrivas hur, om och under vilka förutsättningar användares e-legitimationer kan komma att blockeras. Med blockering avses här i den mån e-legitimationen har </w:t>
      </w:r>
      <w:r w:rsidR="00AB04B2">
        <w:t xml:space="preserve">sådant </w:t>
      </w:r>
      <w:r>
        <w:t xml:space="preserve">aktivt skydd som blockerar (tillfälligt spärrar) användningen om aktivering misslyckats eller efter det att det aktiva skyddet detekterat försök att röja nyckelmaterialet på annat sätt, </w:t>
      </w:r>
      <w:proofErr w:type="gramStart"/>
      <w:r>
        <w:t>t.ex.</w:t>
      </w:r>
      <w:proofErr w:type="gramEnd"/>
      <w:r>
        <w:t xml:space="preserve"> via sidokanaler eller manipulation.</w:t>
      </w:r>
    </w:p>
    <w:p w14:paraId="3725AD63" w14:textId="77777777" w:rsidR="005434EC" w:rsidRDefault="0049309B" w:rsidP="00055EC7">
      <w:pPr>
        <w:pStyle w:val="Normaltindrag"/>
        <w:ind w:right="283"/>
        <w:jc w:val="both"/>
      </w:pPr>
      <w:r>
        <w:lastRenderedPageBreak/>
        <w:t xml:space="preserve">Blockering kan dock även tänkas ske även på annat sätt, </w:t>
      </w:r>
      <w:proofErr w:type="gramStart"/>
      <w:r>
        <w:t>t.ex.</w:t>
      </w:r>
      <w:proofErr w:type="gramEnd"/>
      <w:r>
        <w:t xml:space="preserve"> genom att en del i aktiveringsförfarandet görs direkt mot utfärdaren, och att den elektroniska identiteten vid ett visst antal felaktiga aktiveringsförsök blockeras.</w:t>
      </w:r>
      <w:r w:rsidR="005434EC">
        <w:t xml:space="preserve"> </w:t>
      </w:r>
    </w:p>
    <w:p w14:paraId="3725AD64" w14:textId="77777777" w:rsidR="005434EC"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5434EC" w:rsidRPr="000D0EBF">
        <w:t>: K6.1, K6.2, K6.3</w:t>
      </w:r>
    </w:p>
    <w:p w14:paraId="3725AD65" w14:textId="77777777" w:rsidR="00D0305A" w:rsidRPr="008C1374" w:rsidRDefault="00FD23CC" w:rsidP="00055EC7">
      <w:pPr>
        <w:spacing w:after="60"/>
        <w:jc w:val="both"/>
        <w:rPr>
          <w:rFonts w:ascii="Arial" w:hAnsi="Arial" w:cs="Arial"/>
          <w:b/>
          <w:color w:val="C0504D"/>
          <w:sz w:val="20"/>
        </w:rPr>
      </w:pPr>
      <w:r w:rsidRPr="008C1374">
        <w:rPr>
          <w:rFonts w:ascii="Arial" w:hAnsi="Arial" w:cs="Arial"/>
          <w:b/>
          <w:color w:val="C0504D"/>
          <w:sz w:val="20"/>
        </w:rPr>
        <w:t xml:space="preserve">Svar </w:t>
      </w:r>
      <w:r w:rsidR="00616BCF" w:rsidRPr="008C1374">
        <w:rPr>
          <w:rFonts w:ascii="Arial" w:hAnsi="Arial" w:cs="Arial"/>
          <w:b/>
          <w:color w:val="C0504D"/>
          <w:sz w:val="20"/>
        </w:rPr>
        <w:t>7</w:t>
      </w:r>
      <w:r w:rsidR="007D708A" w:rsidRPr="008C1374">
        <w:rPr>
          <w:rFonts w:ascii="Arial" w:hAnsi="Arial" w:cs="Arial"/>
          <w:b/>
          <w:color w:val="C0504D"/>
          <w:sz w:val="20"/>
        </w:rPr>
        <w:t>.3.1a</w:t>
      </w:r>
      <w:r w:rsidRPr="008C1374">
        <w:rPr>
          <w:rFonts w:ascii="Arial" w:hAnsi="Arial" w:cs="Arial"/>
          <w:b/>
          <w:color w:val="C0504D"/>
          <w:sz w:val="20"/>
        </w:rPr>
        <w:t xml:space="preserve"> – Beskrivning av u</w:t>
      </w:r>
      <w:r w:rsidR="00D0305A" w:rsidRPr="008C1374">
        <w:rPr>
          <w:rFonts w:ascii="Arial" w:hAnsi="Arial" w:cs="Arial"/>
          <w:b/>
          <w:color w:val="C0504D"/>
          <w:sz w:val="20"/>
        </w:rPr>
        <w:t>tformning av tekniska hjälpmedel:</w:t>
      </w:r>
    </w:p>
    <w:tbl>
      <w:tblPr>
        <w:tblW w:w="8150"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150"/>
      </w:tblGrid>
      <w:tr w:rsidR="00D0305A" w:rsidRPr="004B3128" w14:paraId="3725AD67" w14:textId="77777777" w:rsidTr="008C1374">
        <w:tc>
          <w:tcPr>
            <w:tcW w:w="8150" w:type="dxa"/>
          </w:tcPr>
          <w:permStart w:id="431117384" w:edGrp="everyone" w:colFirst="0" w:colLast="0"/>
          <w:p w14:paraId="3725AD66" w14:textId="77777777" w:rsidR="00D0305A" w:rsidRPr="008C1374" w:rsidRDefault="001C3900" w:rsidP="00055EC7">
            <w:pPr>
              <w:pStyle w:val="Normaltindrag"/>
              <w:spacing w:before="40"/>
              <w:ind w:left="0"/>
              <w:jc w:val="both"/>
              <w:rPr>
                <w:rFonts w:ascii="Arial" w:hAnsi="Arial" w:cs="Arial"/>
                <w:sz w:val="16"/>
                <w:szCs w:val="16"/>
              </w:rPr>
            </w:pPr>
            <w:r w:rsidRPr="008C1374">
              <w:rPr>
                <w:rFonts w:ascii="Arial" w:hAnsi="Arial" w:cs="Arial"/>
                <w:bCs/>
                <w:iCs/>
                <w:sz w:val="20"/>
                <w:szCs w:val="28"/>
              </w:rPr>
              <w:fldChar w:fldCharType="begin">
                <w:ffData>
                  <w:name w:val=""/>
                  <w:enabled/>
                  <w:calcOnExit w:val="0"/>
                  <w:statusText w:type="text" w:val="Svar 7.3.1a – Beskrivning av utformning av tekniska hjälpmedel: Rad 1"/>
                  <w:textInput/>
                </w:ffData>
              </w:fldChar>
            </w:r>
            <w:r w:rsidRPr="008C1374">
              <w:rPr>
                <w:rFonts w:ascii="Arial" w:hAnsi="Arial" w:cs="Arial"/>
                <w:bCs/>
                <w:iCs/>
                <w:sz w:val="20"/>
                <w:szCs w:val="28"/>
              </w:rPr>
              <w:instrText xml:space="preserve"> FORMTEXT </w:instrText>
            </w:r>
            <w:r w:rsidRPr="008C1374">
              <w:rPr>
                <w:rFonts w:ascii="Arial" w:hAnsi="Arial" w:cs="Arial"/>
                <w:bCs/>
                <w:iCs/>
                <w:sz w:val="20"/>
                <w:szCs w:val="28"/>
              </w:rPr>
            </w:r>
            <w:r w:rsidRPr="008C1374">
              <w:rPr>
                <w:rFonts w:ascii="Arial" w:hAnsi="Arial" w:cs="Arial"/>
                <w:bCs/>
                <w:iCs/>
                <w:sz w:val="20"/>
                <w:szCs w:val="28"/>
              </w:rPr>
              <w:fldChar w:fldCharType="separate"/>
            </w:r>
            <w:r w:rsidRPr="008C1374">
              <w:rPr>
                <w:rFonts w:ascii="Arial" w:hAnsi="Arial" w:cs="Arial"/>
                <w:bCs/>
                <w:iCs/>
                <w:noProof/>
                <w:sz w:val="20"/>
                <w:szCs w:val="28"/>
              </w:rPr>
              <w:t> </w:t>
            </w:r>
            <w:r w:rsidRPr="008C1374">
              <w:rPr>
                <w:rFonts w:ascii="Arial" w:hAnsi="Arial" w:cs="Arial"/>
                <w:bCs/>
                <w:iCs/>
                <w:noProof/>
                <w:sz w:val="20"/>
                <w:szCs w:val="28"/>
              </w:rPr>
              <w:t> </w:t>
            </w:r>
            <w:r w:rsidRPr="008C1374">
              <w:rPr>
                <w:rFonts w:ascii="Arial" w:hAnsi="Arial" w:cs="Arial"/>
                <w:bCs/>
                <w:iCs/>
                <w:noProof/>
                <w:sz w:val="20"/>
                <w:szCs w:val="28"/>
              </w:rPr>
              <w:t> </w:t>
            </w:r>
            <w:r w:rsidRPr="008C1374">
              <w:rPr>
                <w:rFonts w:ascii="Arial" w:hAnsi="Arial" w:cs="Arial"/>
                <w:bCs/>
                <w:iCs/>
                <w:noProof/>
                <w:sz w:val="20"/>
                <w:szCs w:val="28"/>
              </w:rPr>
              <w:t> </w:t>
            </w:r>
            <w:r w:rsidRPr="008C1374">
              <w:rPr>
                <w:rFonts w:ascii="Arial" w:hAnsi="Arial" w:cs="Arial"/>
                <w:bCs/>
                <w:iCs/>
                <w:noProof/>
                <w:sz w:val="20"/>
                <w:szCs w:val="28"/>
              </w:rPr>
              <w:t> </w:t>
            </w:r>
            <w:r w:rsidRPr="008C1374">
              <w:rPr>
                <w:rFonts w:ascii="Arial" w:hAnsi="Arial" w:cs="Arial"/>
                <w:bCs/>
                <w:iCs/>
                <w:sz w:val="20"/>
                <w:szCs w:val="28"/>
              </w:rPr>
              <w:fldChar w:fldCharType="end"/>
            </w:r>
          </w:p>
        </w:tc>
      </w:tr>
      <w:permStart w:id="228198203" w:edGrp="everyone" w:colFirst="0" w:colLast="0"/>
      <w:permEnd w:id="431117384"/>
      <w:tr w:rsidR="00D0305A" w:rsidRPr="004B3128" w14:paraId="3725AD69" w14:textId="77777777" w:rsidTr="008C1374">
        <w:tc>
          <w:tcPr>
            <w:tcW w:w="8150" w:type="dxa"/>
          </w:tcPr>
          <w:p w14:paraId="3725AD68" w14:textId="77777777" w:rsidR="00D0305A"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7.3.1a – Beskrivning av utformning av tekniska hjälpmedel: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228198203"/>
    <w:p w14:paraId="3725AD6A" w14:textId="77777777" w:rsidR="00AD21FD" w:rsidRPr="008C1374" w:rsidRDefault="00AD21FD" w:rsidP="00055EC7">
      <w:pPr>
        <w:spacing w:after="60"/>
        <w:ind w:right="283"/>
        <w:jc w:val="both"/>
        <w:rPr>
          <w:rFonts w:ascii="Arial" w:hAnsi="Arial" w:cs="Arial"/>
          <w:b/>
          <w:color w:val="C0504D"/>
          <w:sz w:val="20"/>
        </w:rPr>
      </w:pPr>
      <w:r w:rsidRPr="008C1374">
        <w:rPr>
          <w:rFonts w:ascii="Arial" w:hAnsi="Arial" w:cs="Arial"/>
          <w:b/>
          <w:color w:val="C0504D"/>
          <w:sz w:val="20"/>
        </w:rPr>
        <w:t xml:space="preserve">Svar </w:t>
      </w:r>
      <w:r w:rsidR="00616BCF" w:rsidRPr="008C1374">
        <w:rPr>
          <w:rFonts w:ascii="Arial" w:hAnsi="Arial" w:cs="Arial"/>
          <w:b/>
          <w:color w:val="C0504D"/>
          <w:sz w:val="20"/>
        </w:rPr>
        <w:t>7</w:t>
      </w:r>
      <w:r w:rsidR="007D708A" w:rsidRPr="008C1374">
        <w:rPr>
          <w:rFonts w:ascii="Arial" w:hAnsi="Arial" w:cs="Arial"/>
          <w:b/>
          <w:color w:val="C0504D"/>
          <w:sz w:val="20"/>
        </w:rPr>
        <w:t>.3.1</w:t>
      </w:r>
      <w:r w:rsidRPr="008C1374">
        <w:rPr>
          <w:rFonts w:ascii="Arial" w:hAnsi="Arial" w:cs="Arial"/>
          <w:b/>
          <w:color w:val="C0504D"/>
          <w:sz w:val="20"/>
        </w:rPr>
        <w:t>b – Exempel på tekniska hjälpmedel:</w:t>
      </w:r>
    </w:p>
    <w:tbl>
      <w:tblPr>
        <w:tblW w:w="8080"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6415"/>
        <w:gridCol w:w="1665"/>
      </w:tblGrid>
      <w:tr w:rsidR="00290C3E" w:rsidRPr="00FF56AA" w14:paraId="3725AD6D" w14:textId="77777777" w:rsidTr="009F097E">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3725AD6B" w14:textId="77777777" w:rsidR="00AD21FD" w:rsidRPr="008C1374" w:rsidRDefault="00AD21FD" w:rsidP="00055EC7">
            <w:pPr>
              <w:spacing w:before="60" w:after="60"/>
              <w:ind w:left="851" w:right="121"/>
              <w:jc w:val="both"/>
              <w:rPr>
                <w:rFonts w:ascii="Arial" w:hAnsi="Arial" w:cs="Arial"/>
                <w:color w:val="C0504D"/>
                <w:sz w:val="20"/>
              </w:rPr>
            </w:pPr>
            <w:r w:rsidRPr="008C1374">
              <w:rPr>
                <w:rFonts w:ascii="Arial" w:hAnsi="Arial" w:cs="Arial"/>
                <w:color w:val="C0504D"/>
                <w:sz w:val="20"/>
              </w:rPr>
              <w:t xml:space="preserve">Bekräfta att </w:t>
            </w:r>
            <w:r w:rsidR="0050561A" w:rsidRPr="008C1374">
              <w:rPr>
                <w:rFonts w:ascii="Arial" w:hAnsi="Arial" w:cs="Arial"/>
                <w:color w:val="C0504D"/>
                <w:sz w:val="20"/>
              </w:rPr>
              <w:t>utfärdare</w:t>
            </w:r>
            <w:r w:rsidRPr="008C1374">
              <w:rPr>
                <w:rFonts w:ascii="Arial" w:hAnsi="Arial" w:cs="Arial"/>
                <w:color w:val="C0504D"/>
                <w:sz w:val="20"/>
              </w:rPr>
              <w:t>n på begäran från E-legitimations</w:t>
            </w:r>
            <w:r w:rsidR="00290C3E" w:rsidRPr="008C1374">
              <w:rPr>
                <w:rFonts w:ascii="Arial" w:hAnsi="Arial" w:cs="Arial"/>
                <w:color w:val="C0504D"/>
                <w:sz w:val="20"/>
              </w:rPr>
              <w:t>-</w:t>
            </w:r>
            <w:r w:rsidRPr="008C1374">
              <w:rPr>
                <w:rFonts w:ascii="Arial" w:hAnsi="Arial" w:cs="Arial"/>
                <w:color w:val="C0504D"/>
                <w:sz w:val="20"/>
              </w:rPr>
              <w:t xml:space="preserve">nämnden kan tillhandahålla exemplar av tekniska hjälpmedel för granskning i samband med ansökan. </w:t>
            </w:r>
          </w:p>
        </w:tc>
        <w:tc>
          <w:tcPr>
            <w:tcW w:w="1665" w:type="dxa"/>
            <w:tcBorders>
              <w:top w:val="single" w:sz="4" w:space="0" w:color="E34F21"/>
              <w:bottom w:val="single" w:sz="4" w:space="0" w:color="E34F21"/>
              <w:right w:val="single" w:sz="4" w:space="0" w:color="E34F21"/>
            </w:tcBorders>
            <w:vAlign w:val="center"/>
          </w:tcPr>
          <w:p w14:paraId="3725AD6C" w14:textId="77777777" w:rsidR="00AD21FD" w:rsidRPr="008C1374" w:rsidRDefault="00AD21FD" w:rsidP="00A230D5">
            <w:pPr>
              <w:ind w:left="851" w:right="283"/>
              <w:jc w:val="both"/>
              <w:rPr>
                <w:rFonts w:ascii="Arial" w:hAnsi="Arial"/>
                <w:color w:val="C0504D"/>
                <w:sz w:val="20"/>
              </w:rPr>
            </w:pPr>
            <w:r w:rsidRPr="008C1374">
              <w:rPr>
                <w:rFonts w:ascii="Arial" w:hAnsi="Arial" w:cs="Arial"/>
                <w:b/>
                <w:color w:val="C0504D"/>
                <w:sz w:val="20"/>
              </w:rPr>
              <w:t>Ja</w:t>
            </w:r>
            <w:r w:rsidR="00A230D5" w:rsidRPr="008C1374">
              <w:rPr>
                <w:rFonts w:ascii="Arial" w:hAnsi="Arial" w:cs="Arial"/>
                <w:b/>
                <w:color w:val="C0504D"/>
                <w:sz w:val="20"/>
              </w:rPr>
              <w:br/>
            </w:r>
            <w:r w:rsidRPr="008C1374">
              <w:rPr>
                <w:rFonts w:ascii="Arial" w:hAnsi="Arial"/>
                <w:color w:val="C0504D"/>
                <w:sz w:val="20"/>
              </w:rPr>
              <w:t xml:space="preserve"> </w:t>
            </w:r>
            <w:permStart w:id="1638822585" w:edGrp="everyone"/>
            <w:sdt>
              <w:sdtPr>
                <w:rPr>
                  <w:rFonts w:ascii="Arial" w:hAnsi="Arial"/>
                  <w:color w:val="C0504D"/>
                  <w:sz w:val="20"/>
                </w:rPr>
                <w:id w:val="-2144731641"/>
                <w14:checkbox>
                  <w14:checked w14:val="0"/>
                  <w14:checkedState w14:val="2612" w14:font="MS Gothic"/>
                  <w14:uncheckedState w14:val="2610" w14:font="MS Gothic"/>
                </w14:checkbox>
              </w:sdtPr>
              <w:sdtEndPr/>
              <w:sdtContent>
                <w:r w:rsidR="009D7462" w:rsidRPr="008C1374">
                  <w:rPr>
                    <w:rFonts w:ascii="MS Gothic" w:eastAsia="MS Gothic" w:hAnsi="MS Gothic" w:hint="eastAsia"/>
                    <w:color w:val="C0504D"/>
                    <w:sz w:val="20"/>
                  </w:rPr>
                  <w:t>☐</w:t>
                </w:r>
              </w:sdtContent>
            </w:sdt>
            <w:permEnd w:id="1638822585"/>
          </w:p>
        </w:tc>
      </w:tr>
    </w:tbl>
    <w:p w14:paraId="3725AD6E" w14:textId="77777777" w:rsidR="009B54E4" w:rsidRPr="009B54E4" w:rsidRDefault="009B54E4" w:rsidP="009B54E4">
      <w:pPr>
        <w:pStyle w:val="Rubrik4"/>
      </w:pPr>
      <w:r>
        <w:t>7.3.2</w:t>
      </w:r>
      <w:r>
        <w:tab/>
        <w:t>Skapande av e-legitimationshandling</w:t>
      </w:r>
    </w:p>
    <w:p w14:paraId="3725AD6F" w14:textId="77777777" w:rsidR="00476F59" w:rsidRDefault="0050561A" w:rsidP="00055EC7">
      <w:pPr>
        <w:pStyle w:val="Normaltindrag"/>
        <w:ind w:right="283"/>
        <w:jc w:val="both"/>
      </w:pPr>
      <w:r>
        <w:t>Utfärdare</w:t>
      </w:r>
      <w:r w:rsidR="00476F59">
        <w:t xml:space="preserve">n ska redogöra för hur innehavares privata nycklar skapas, lagras och skyddas då de tillhandahållits innehavaren. </w:t>
      </w:r>
    </w:p>
    <w:p w14:paraId="3725AD70" w14:textId="77777777" w:rsidR="00476F59" w:rsidRDefault="00476F59" w:rsidP="00055EC7">
      <w:pPr>
        <w:pStyle w:val="Normaltindrag"/>
        <w:ind w:right="283"/>
        <w:jc w:val="both"/>
      </w:pPr>
      <w:r>
        <w:t xml:space="preserve">I de fall då symmetriska kryptografiska funktioner används för identifiering av innehavare, ska även anges och hur dessa nycklars eller koders konfidentialitet skyddas i utfärdarens tekniska omgivning vid verifiering av sådana e-legitimationer. </w:t>
      </w:r>
    </w:p>
    <w:p w14:paraId="3725AD71" w14:textId="77777777" w:rsidR="00FA27C2" w:rsidRDefault="0050561A" w:rsidP="00055EC7">
      <w:pPr>
        <w:pStyle w:val="Normaltindrag"/>
        <w:ind w:right="283"/>
        <w:jc w:val="both"/>
      </w:pPr>
      <w:r>
        <w:t>Utfärdare</w:t>
      </w:r>
      <w:r w:rsidR="00FA27C2" w:rsidRPr="003028EE">
        <w:t>n</w:t>
      </w:r>
      <w:r w:rsidR="00FA27C2">
        <w:t xml:space="preserve"> ska </w:t>
      </w:r>
      <w:r w:rsidR="00FA27C2" w:rsidRPr="003028EE">
        <w:t xml:space="preserve">också beskriva vilka identitetsbegrepp (unika identifierare, löpnummer eller motsvarande) denne använder internt för kontroll och spärr av enskilda e-legitimationshandlingar. </w:t>
      </w:r>
    </w:p>
    <w:p w14:paraId="3725AD72" w14:textId="77777777" w:rsidR="005434EC" w:rsidRPr="00895B35" w:rsidRDefault="00E73D62" w:rsidP="00E73D62">
      <w:pPr>
        <w:pStyle w:val="Normaltindrag"/>
        <w:ind w:right="283"/>
        <w:jc w:val="both"/>
        <w:rPr>
          <w:lang w:val="nn-NO"/>
        </w:rPr>
      </w:pPr>
      <w:r w:rsidRPr="00895B35">
        <w:rPr>
          <w:u w:val="single"/>
          <w:lang w:val="nn-NO"/>
        </w:rPr>
        <w:t xml:space="preserve">Styrande krav i </w:t>
      </w:r>
      <w:r w:rsidR="00181D83">
        <w:rPr>
          <w:u w:val="single"/>
          <w:lang w:val="nn-NO"/>
        </w:rPr>
        <w:t>Tillitskrav för Valfrihetssystem 2017 E-legitimering</w:t>
      </w:r>
      <w:r w:rsidR="005434EC" w:rsidRPr="00895B35">
        <w:rPr>
          <w:lang w:val="nn-NO"/>
        </w:rPr>
        <w:t>: K4.3, K6.2, K6.4, K6.5</w:t>
      </w:r>
    </w:p>
    <w:p w14:paraId="3725AD73" w14:textId="77777777" w:rsidR="00D0305A" w:rsidRPr="008C1374" w:rsidRDefault="00FD23CC" w:rsidP="00055EC7">
      <w:pPr>
        <w:spacing w:after="60"/>
        <w:jc w:val="both"/>
        <w:rPr>
          <w:rFonts w:ascii="Arial" w:hAnsi="Arial" w:cs="Arial"/>
          <w:b/>
          <w:color w:val="C0504D"/>
          <w:sz w:val="20"/>
        </w:rPr>
      </w:pPr>
      <w:r w:rsidRPr="008C1374">
        <w:rPr>
          <w:rFonts w:ascii="Arial" w:hAnsi="Arial" w:cs="Arial"/>
          <w:b/>
          <w:color w:val="C0504D"/>
          <w:sz w:val="20"/>
        </w:rPr>
        <w:t xml:space="preserve">Svar </w:t>
      </w:r>
      <w:r w:rsidR="00616BCF" w:rsidRPr="008C1374">
        <w:rPr>
          <w:rFonts w:ascii="Arial" w:hAnsi="Arial" w:cs="Arial"/>
          <w:b/>
          <w:color w:val="C0504D"/>
          <w:sz w:val="20"/>
        </w:rPr>
        <w:t>7</w:t>
      </w:r>
      <w:r w:rsidR="007D708A" w:rsidRPr="008C1374">
        <w:rPr>
          <w:rFonts w:ascii="Arial" w:hAnsi="Arial" w:cs="Arial"/>
          <w:b/>
          <w:color w:val="C0504D"/>
          <w:sz w:val="20"/>
        </w:rPr>
        <w:t>.3.2</w:t>
      </w:r>
      <w:r w:rsidRPr="008C1374">
        <w:rPr>
          <w:rFonts w:ascii="Arial" w:hAnsi="Arial" w:cs="Arial"/>
          <w:b/>
          <w:color w:val="C0504D"/>
          <w:sz w:val="20"/>
        </w:rPr>
        <w:t xml:space="preserve"> – Beskrivning av s</w:t>
      </w:r>
      <w:r w:rsidR="00D0305A" w:rsidRPr="008C1374">
        <w:rPr>
          <w:rFonts w:ascii="Arial" w:hAnsi="Arial" w:cs="Arial"/>
          <w:b/>
          <w:color w:val="C0504D"/>
          <w:sz w:val="20"/>
        </w:rPr>
        <w:t>kapande av e-legitimationshandling: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008"/>
      </w:tblGrid>
      <w:tr w:rsidR="00D0305A" w:rsidRPr="004B3128" w14:paraId="3725AD75" w14:textId="77777777" w:rsidTr="008C1374">
        <w:tc>
          <w:tcPr>
            <w:tcW w:w="8008" w:type="dxa"/>
          </w:tcPr>
          <w:permStart w:id="1178344844" w:edGrp="everyone" w:colFirst="0" w:colLast="0"/>
          <w:p w14:paraId="3725AD74" w14:textId="77777777" w:rsidR="002A680B" w:rsidRPr="008C1374" w:rsidRDefault="001C3900" w:rsidP="00055EC7">
            <w:pPr>
              <w:pStyle w:val="Normaltindrag"/>
              <w:spacing w:before="40"/>
              <w:ind w:left="0"/>
              <w:jc w:val="both"/>
              <w:rPr>
                <w:rFonts w:ascii="Arial" w:hAnsi="Arial" w:cs="Arial"/>
                <w:sz w:val="16"/>
                <w:szCs w:val="16"/>
              </w:rPr>
            </w:pPr>
            <w:r>
              <w:rPr>
                <w:rFonts w:ascii="Arial" w:hAnsi="Arial" w:cs="Arial"/>
                <w:bCs/>
                <w:iCs/>
                <w:sz w:val="20"/>
                <w:szCs w:val="28"/>
              </w:rPr>
              <w:fldChar w:fldCharType="begin">
                <w:ffData>
                  <w:name w:val=""/>
                  <w:enabled/>
                  <w:calcOnExit w:val="0"/>
                  <w:statusText w:type="text" w:val="Svar 7.3.2 – Beskrivning av skapande av e-legitimationshandling: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998790166" w:edGrp="everyone" w:colFirst="0" w:colLast="0"/>
      <w:permEnd w:id="1178344844"/>
      <w:tr w:rsidR="00D0305A" w:rsidRPr="004B3128" w14:paraId="3725AD77" w14:textId="77777777" w:rsidTr="008C1374">
        <w:tc>
          <w:tcPr>
            <w:tcW w:w="8008" w:type="dxa"/>
          </w:tcPr>
          <w:p w14:paraId="3725AD76" w14:textId="77777777" w:rsidR="00D0305A"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7.3.2 – Beskrivning av skapande av e-legitimationshandling: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1998790166"/>
    <w:p w14:paraId="3725AD78" w14:textId="77777777" w:rsidR="009B54E4" w:rsidRPr="009B54E4" w:rsidRDefault="009B54E4" w:rsidP="009B54E4">
      <w:pPr>
        <w:pStyle w:val="Rubrik4"/>
      </w:pPr>
      <w:r>
        <w:t>7.3.3</w:t>
      </w:r>
      <w:r>
        <w:tab/>
        <w:t>Tillhandahållande av e-legitimationshandling</w:t>
      </w:r>
    </w:p>
    <w:p w14:paraId="3725AD79" w14:textId="77777777" w:rsidR="00012057" w:rsidRDefault="0050561A" w:rsidP="00055EC7">
      <w:pPr>
        <w:pStyle w:val="Normaltindrag"/>
        <w:ind w:right="283"/>
        <w:jc w:val="both"/>
      </w:pPr>
      <w:r>
        <w:t>Utfärdare</w:t>
      </w:r>
      <w:r w:rsidR="00FA27C2" w:rsidRPr="003028EE">
        <w:t>n</w:t>
      </w:r>
      <w:r w:rsidR="00FA27C2">
        <w:t xml:space="preserve"> ska </w:t>
      </w:r>
      <w:r w:rsidR="00FA27C2" w:rsidRPr="003028EE">
        <w:t>i detta avsnitt beskriva hur tillhandahållandet av e-legitimat</w:t>
      </w:r>
      <w:r w:rsidR="00446B17">
        <w:softHyphen/>
      </w:r>
      <w:r w:rsidR="00FA27C2" w:rsidRPr="003028EE">
        <w:t xml:space="preserve">ionshandlingen sker, om detta sker vid personligt besök eller på distans och hur det </w:t>
      </w:r>
      <w:r w:rsidR="00F269A5">
        <w:t xml:space="preserve">annars </w:t>
      </w:r>
      <w:r w:rsidR="00FA27C2" w:rsidRPr="003028EE">
        <w:t xml:space="preserve">säkerställs att e-legitimationshandlingen tillhandahålls till rätt mottagare. </w:t>
      </w:r>
    </w:p>
    <w:p w14:paraId="3725AD7A" w14:textId="77777777" w:rsidR="00931DC3" w:rsidRDefault="00012057" w:rsidP="00055EC7">
      <w:pPr>
        <w:pStyle w:val="Normaltindrag"/>
        <w:ind w:right="283"/>
        <w:jc w:val="both"/>
      </w:pPr>
      <w:r>
        <w:lastRenderedPageBreak/>
        <w:t>Om</w:t>
      </w:r>
      <w:r w:rsidRPr="005968F9">
        <w:t xml:space="preserve"> aktiveringsdata framställts </w:t>
      </w:r>
      <w:r>
        <w:t xml:space="preserve">som del i utgivningsprocessen </w:t>
      </w:r>
      <w:r w:rsidRPr="005968F9">
        <w:t xml:space="preserve">behöver </w:t>
      </w:r>
      <w:r w:rsidR="00BE49C4">
        <w:t xml:space="preserve">även </w:t>
      </w:r>
      <w:r w:rsidRPr="005968F9">
        <w:t>detta distribueras</w:t>
      </w:r>
      <w:r>
        <w:t xml:space="preserve"> till innehavaren</w:t>
      </w:r>
      <w:r w:rsidRPr="005968F9">
        <w:t xml:space="preserve"> på ett säkert sätt. </w:t>
      </w:r>
      <w:r w:rsidR="0085332D">
        <w:t>Normalt tillhandahålls aktiveringsdatat skil</w:t>
      </w:r>
      <w:r w:rsidR="00555A95">
        <w:t>t</w:t>
      </w:r>
      <w:r w:rsidR="0085332D">
        <w:t xml:space="preserve"> från e-legitimationshandlingen. </w:t>
      </w:r>
      <w:r w:rsidRPr="005968F9">
        <w:t>Under denna process är det viktigt att akti</w:t>
      </w:r>
      <w:r w:rsidR="00307D85">
        <w:t>ve</w:t>
      </w:r>
      <w:r w:rsidRPr="005968F9">
        <w:t xml:space="preserve">ringsdatats konfidentialitet skyddas. </w:t>
      </w:r>
      <w:r w:rsidR="0050561A">
        <w:t>Utfärdare</w:t>
      </w:r>
      <w:r w:rsidRPr="005968F9">
        <w:t>n</w:t>
      </w:r>
      <w:r>
        <w:t xml:space="preserve"> ska </w:t>
      </w:r>
      <w:r w:rsidRPr="005968F9">
        <w:t>mot bakgrund av vad denne angett i det föregående</w:t>
      </w:r>
      <w:r w:rsidR="005559AE">
        <w:t xml:space="preserve"> beträffande aktiveringsdata</w:t>
      </w:r>
      <w:r w:rsidRPr="005968F9">
        <w:t xml:space="preserve">, beskriva de procedurer som används för att distribuera aktiveringsdatat till de avsedda mottagarna. </w:t>
      </w:r>
    </w:p>
    <w:p w14:paraId="3725AD7B" w14:textId="77777777" w:rsidR="00012057"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931DC3" w:rsidRPr="000D0EBF">
        <w:t>: K6.2, K6.6, K6.7</w:t>
      </w:r>
    </w:p>
    <w:p w14:paraId="3725AD7C" w14:textId="77777777" w:rsidR="00D0305A" w:rsidRPr="008C1374" w:rsidRDefault="007D708A" w:rsidP="00055EC7">
      <w:pPr>
        <w:spacing w:after="60"/>
        <w:jc w:val="both"/>
        <w:rPr>
          <w:rFonts w:ascii="Arial" w:hAnsi="Arial" w:cs="Arial"/>
          <w:b/>
          <w:color w:val="C0504D"/>
          <w:sz w:val="20"/>
        </w:rPr>
      </w:pPr>
      <w:r w:rsidRPr="008C1374">
        <w:rPr>
          <w:rFonts w:ascii="Arial" w:hAnsi="Arial" w:cs="Arial"/>
          <w:b/>
          <w:color w:val="C0504D"/>
          <w:sz w:val="20"/>
        </w:rPr>
        <w:t xml:space="preserve">Svar </w:t>
      </w:r>
      <w:r w:rsidR="00616BCF" w:rsidRPr="008C1374">
        <w:rPr>
          <w:rFonts w:ascii="Arial" w:hAnsi="Arial" w:cs="Arial"/>
          <w:b/>
          <w:color w:val="C0504D"/>
          <w:sz w:val="20"/>
        </w:rPr>
        <w:t>7</w:t>
      </w:r>
      <w:r w:rsidRPr="008C1374">
        <w:rPr>
          <w:rFonts w:ascii="Arial" w:hAnsi="Arial" w:cs="Arial"/>
          <w:b/>
          <w:color w:val="C0504D"/>
          <w:sz w:val="20"/>
        </w:rPr>
        <w:t>.3.3</w:t>
      </w:r>
      <w:r w:rsidR="00AD21FD" w:rsidRPr="008C1374">
        <w:rPr>
          <w:rFonts w:ascii="Arial" w:hAnsi="Arial" w:cs="Arial"/>
          <w:b/>
          <w:color w:val="C0504D"/>
          <w:sz w:val="20"/>
        </w:rPr>
        <w:t>a</w:t>
      </w:r>
      <w:r w:rsidR="00FD23CC" w:rsidRPr="008C1374">
        <w:rPr>
          <w:rFonts w:ascii="Arial" w:hAnsi="Arial" w:cs="Arial"/>
          <w:b/>
          <w:color w:val="C0504D"/>
          <w:sz w:val="20"/>
        </w:rPr>
        <w:t xml:space="preserve"> – Beskrivning av</w:t>
      </w:r>
      <w:r w:rsidR="000D0382" w:rsidRPr="008C1374">
        <w:rPr>
          <w:rFonts w:ascii="Arial" w:hAnsi="Arial" w:cs="Arial"/>
          <w:b/>
          <w:color w:val="C0504D"/>
          <w:sz w:val="20"/>
        </w:rPr>
        <w:t xml:space="preserve"> process för</w:t>
      </w:r>
      <w:r w:rsidR="00FD23CC" w:rsidRPr="008C1374">
        <w:rPr>
          <w:rFonts w:ascii="Arial" w:hAnsi="Arial" w:cs="Arial"/>
          <w:b/>
          <w:color w:val="C0504D"/>
          <w:sz w:val="20"/>
        </w:rPr>
        <w:t xml:space="preserve"> t</w:t>
      </w:r>
      <w:r w:rsidR="00D0305A" w:rsidRPr="008C1374">
        <w:rPr>
          <w:rFonts w:ascii="Arial" w:hAnsi="Arial" w:cs="Arial"/>
          <w:b/>
          <w:color w:val="C0504D"/>
          <w:sz w:val="20"/>
        </w:rPr>
        <w:t>illhandahållande av e-legitimationshandling:</w:t>
      </w:r>
    </w:p>
    <w:tbl>
      <w:tblPr>
        <w:tblW w:w="8150"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Pr>
      <w:tblGrid>
        <w:gridCol w:w="8150"/>
      </w:tblGrid>
      <w:tr w:rsidR="00D0305A" w:rsidRPr="004B3128" w14:paraId="3725AD7E" w14:textId="77777777" w:rsidTr="008C1374">
        <w:tc>
          <w:tcPr>
            <w:tcW w:w="8150" w:type="dxa"/>
          </w:tcPr>
          <w:permStart w:id="1984445439" w:edGrp="everyone" w:colFirst="0" w:colLast="0"/>
          <w:p w14:paraId="3725AD7D" w14:textId="77777777" w:rsidR="002A680B" w:rsidRPr="008C1374" w:rsidRDefault="001C3900" w:rsidP="00055EC7">
            <w:pPr>
              <w:pStyle w:val="Normaltindrag"/>
              <w:spacing w:before="40"/>
              <w:ind w:left="0"/>
              <w:jc w:val="both"/>
              <w:rPr>
                <w:rFonts w:ascii="Arial" w:hAnsi="Arial" w:cs="Arial"/>
                <w:sz w:val="16"/>
                <w:szCs w:val="16"/>
              </w:rPr>
            </w:pPr>
            <w:r>
              <w:rPr>
                <w:rFonts w:ascii="Arial" w:hAnsi="Arial" w:cs="Arial"/>
                <w:bCs/>
                <w:iCs/>
                <w:sz w:val="20"/>
                <w:szCs w:val="28"/>
              </w:rPr>
              <w:fldChar w:fldCharType="begin">
                <w:ffData>
                  <w:name w:val=""/>
                  <w:enabled/>
                  <w:calcOnExit w:val="0"/>
                  <w:statusText w:type="text" w:val="Svar 7.3.3a – Beskrivning av process för tillhandahållande av e-legitimationshandling: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2093902527" w:edGrp="everyone" w:colFirst="0" w:colLast="0"/>
      <w:permEnd w:id="1984445439"/>
      <w:tr w:rsidR="00AD21FD" w:rsidRPr="004B3128" w14:paraId="3725AD80" w14:textId="77777777" w:rsidTr="008C1374">
        <w:tc>
          <w:tcPr>
            <w:tcW w:w="8150" w:type="dxa"/>
          </w:tcPr>
          <w:p w14:paraId="3725AD7F" w14:textId="77777777" w:rsidR="00AD21FD"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7.3.3a – Beskrivning av process för tillhandahållande av e-legitimationshandling: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2093902527"/>
    <w:p w14:paraId="3725AD81" w14:textId="77777777" w:rsidR="00AD21FD" w:rsidRPr="008C1374" w:rsidRDefault="00AD21FD" w:rsidP="00055EC7">
      <w:pPr>
        <w:spacing w:after="60"/>
        <w:ind w:right="283"/>
        <w:jc w:val="both"/>
        <w:rPr>
          <w:rFonts w:ascii="Arial" w:hAnsi="Arial" w:cs="Arial"/>
          <w:b/>
          <w:color w:val="C0504D"/>
          <w:sz w:val="20"/>
        </w:rPr>
      </w:pPr>
      <w:r w:rsidRPr="008C1374">
        <w:rPr>
          <w:rFonts w:ascii="Arial" w:hAnsi="Arial" w:cs="Arial"/>
          <w:b/>
          <w:color w:val="C0504D"/>
          <w:sz w:val="20"/>
        </w:rPr>
        <w:t xml:space="preserve">Svar </w:t>
      </w:r>
      <w:r w:rsidR="00616BCF" w:rsidRPr="008C1374">
        <w:rPr>
          <w:rFonts w:ascii="Arial" w:hAnsi="Arial" w:cs="Arial"/>
          <w:b/>
          <w:color w:val="C0504D"/>
          <w:sz w:val="20"/>
        </w:rPr>
        <w:t>7</w:t>
      </w:r>
      <w:r w:rsidR="007D708A" w:rsidRPr="008C1374">
        <w:rPr>
          <w:rFonts w:ascii="Arial" w:hAnsi="Arial" w:cs="Arial"/>
          <w:b/>
          <w:color w:val="C0504D"/>
          <w:sz w:val="20"/>
        </w:rPr>
        <w:t>.3.3</w:t>
      </w:r>
      <w:r w:rsidRPr="008C1374">
        <w:rPr>
          <w:rFonts w:ascii="Arial" w:hAnsi="Arial" w:cs="Arial"/>
          <w:b/>
          <w:color w:val="C0504D"/>
          <w:sz w:val="20"/>
        </w:rPr>
        <w:t>b – Exempel på tillhandahållande av e-legitimationshandling:</w:t>
      </w:r>
    </w:p>
    <w:tbl>
      <w:tblPr>
        <w:tblW w:w="8039"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6411"/>
        <w:gridCol w:w="1628"/>
      </w:tblGrid>
      <w:tr w:rsidR="008C1374" w:rsidRPr="008C1374" w14:paraId="3725AD84" w14:textId="77777777" w:rsidTr="009F097E">
        <w:trPr>
          <w:cantSplit/>
          <w:trHeight w:val="544"/>
        </w:trPr>
        <w:tc>
          <w:tcPr>
            <w:tcW w:w="6411" w:type="dxa"/>
            <w:tcBorders>
              <w:top w:val="single" w:sz="4" w:space="0" w:color="E34F21"/>
              <w:left w:val="single" w:sz="4" w:space="0" w:color="E34F21"/>
              <w:bottom w:val="single" w:sz="4" w:space="0" w:color="E34F21"/>
            </w:tcBorders>
            <w:tcMar>
              <w:top w:w="57" w:type="dxa"/>
              <w:left w:w="57" w:type="dxa"/>
              <w:bottom w:w="57" w:type="dxa"/>
              <w:right w:w="57" w:type="dxa"/>
            </w:tcMar>
          </w:tcPr>
          <w:p w14:paraId="3725AD82" w14:textId="77777777" w:rsidR="00AD21FD" w:rsidRPr="008C1374" w:rsidRDefault="00AD21FD" w:rsidP="007959C7">
            <w:pPr>
              <w:spacing w:before="60" w:after="60"/>
              <w:ind w:left="851" w:right="283"/>
              <w:jc w:val="both"/>
              <w:rPr>
                <w:rFonts w:ascii="Arial" w:hAnsi="Arial" w:cs="Arial"/>
                <w:color w:val="C0504D"/>
                <w:sz w:val="20"/>
              </w:rPr>
            </w:pPr>
            <w:r w:rsidRPr="008C1374">
              <w:rPr>
                <w:rFonts w:ascii="Arial" w:hAnsi="Arial" w:cs="Arial"/>
                <w:color w:val="C0504D"/>
                <w:sz w:val="20"/>
              </w:rPr>
              <w:t xml:space="preserve">Bekräfta att </w:t>
            </w:r>
            <w:r w:rsidR="0050561A" w:rsidRPr="008C1374">
              <w:rPr>
                <w:rFonts w:ascii="Arial" w:hAnsi="Arial" w:cs="Arial"/>
                <w:color w:val="C0504D"/>
                <w:sz w:val="20"/>
              </w:rPr>
              <w:t>utfärdare</w:t>
            </w:r>
            <w:r w:rsidRPr="008C1374">
              <w:rPr>
                <w:rFonts w:ascii="Arial" w:hAnsi="Arial" w:cs="Arial"/>
                <w:color w:val="C0504D"/>
                <w:sz w:val="20"/>
              </w:rPr>
              <w:t xml:space="preserve">n på begäran från </w:t>
            </w:r>
            <w:r w:rsidR="002A680B" w:rsidRPr="008C1374">
              <w:rPr>
                <w:rFonts w:ascii="Arial" w:hAnsi="Arial" w:cs="Arial"/>
                <w:color w:val="C0504D"/>
                <w:sz w:val="20"/>
              </w:rPr>
              <w:t>DIGG</w:t>
            </w:r>
            <w:r w:rsidRPr="008C1374">
              <w:rPr>
                <w:rFonts w:ascii="Arial" w:hAnsi="Arial" w:cs="Arial"/>
                <w:color w:val="C0504D"/>
                <w:sz w:val="20"/>
              </w:rPr>
              <w:t xml:space="preserve"> kan tillhandahålla exempel på sådan kommunikation som används i samband med tillhandahållande av e-legitimationshandling. </w:t>
            </w:r>
          </w:p>
        </w:tc>
        <w:tc>
          <w:tcPr>
            <w:tcW w:w="1628" w:type="dxa"/>
            <w:tcBorders>
              <w:top w:val="single" w:sz="4" w:space="0" w:color="E34F21"/>
              <w:bottom w:val="single" w:sz="4" w:space="0" w:color="E34F21"/>
              <w:right w:val="single" w:sz="4" w:space="0" w:color="E34F21"/>
            </w:tcBorders>
            <w:vAlign w:val="center"/>
          </w:tcPr>
          <w:p w14:paraId="3725AD83" w14:textId="77777777" w:rsidR="00AD21FD" w:rsidRPr="008C1374" w:rsidRDefault="00AD21FD" w:rsidP="00055EC7">
            <w:pPr>
              <w:ind w:left="851" w:right="283"/>
              <w:jc w:val="both"/>
              <w:rPr>
                <w:rFonts w:ascii="Arial" w:hAnsi="Arial"/>
                <w:color w:val="C0504D"/>
                <w:sz w:val="20"/>
              </w:rPr>
            </w:pPr>
            <w:r w:rsidRPr="008C1374">
              <w:rPr>
                <w:rFonts w:ascii="Arial" w:hAnsi="Arial" w:cs="Arial"/>
                <w:b/>
                <w:color w:val="C0504D"/>
                <w:sz w:val="20"/>
              </w:rPr>
              <w:t>Ja</w:t>
            </w:r>
            <w:r w:rsidRPr="008C1374">
              <w:rPr>
                <w:rFonts w:ascii="Arial" w:hAnsi="Arial"/>
                <w:color w:val="C0504D"/>
                <w:sz w:val="20"/>
              </w:rPr>
              <w:t xml:space="preserve"> </w:t>
            </w:r>
            <w:r w:rsidRPr="008C1374">
              <w:rPr>
                <w:rFonts w:ascii="Arial" w:hAnsi="Arial" w:cs="Arial"/>
                <w:color w:val="C0504D"/>
                <w:sz w:val="20"/>
              </w:rPr>
              <w:softHyphen/>
            </w:r>
            <w:permStart w:id="1251686511" w:edGrp="everyone"/>
            <w:sdt>
              <w:sdtPr>
                <w:rPr>
                  <w:rFonts w:ascii="Arial" w:hAnsi="Arial" w:cs="Arial"/>
                  <w:color w:val="C0504D"/>
                  <w:sz w:val="20"/>
                </w:rPr>
                <w:id w:val="402268316"/>
                <w14:checkbox>
                  <w14:checked w14:val="0"/>
                  <w14:checkedState w14:val="2612" w14:font="MS Gothic"/>
                  <w14:uncheckedState w14:val="2610" w14:font="MS Gothic"/>
                </w14:checkbox>
              </w:sdtPr>
              <w:sdtEndPr/>
              <w:sdtContent>
                <w:r w:rsidR="002A680B" w:rsidRPr="008C1374">
                  <w:rPr>
                    <w:rFonts w:ascii="MS Gothic" w:eastAsia="MS Gothic" w:hAnsi="MS Gothic" w:cs="Arial" w:hint="eastAsia"/>
                    <w:color w:val="C0504D"/>
                    <w:sz w:val="20"/>
                  </w:rPr>
                  <w:t>☐</w:t>
                </w:r>
              </w:sdtContent>
            </w:sdt>
            <w:permEnd w:id="1251686511"/>
          </w:p>
        </w:tc>
      </w:tr>
    </w:tbl>
    <w:p w14:paraId="3725AD85" w14:textId="77777777" w:rsidR="00874E5F" w:rsidRPr="00874E5F" w:rsidRDefault="00874E5F" w:rsidP="00874E5F">
      <w:pPr>
        <w:pStyle w:val="Rubrik3"/>
      </w:pPr>
      <w:bookmarkStart w:id="28" w:name="_Toc73520107"/>
      <w:r>
        <w:t>7.4</w:t>
      </w:r>
      <w:r>
        <w:tab/>
        <w:t>Spärrtjänst</w:t>
      </w:r>
      <w:bookmarkEnd w:id="28"/>
    </w:p>
    <w:p w14:paraId="3725AD86" w14:textId="77777777" w:rsidR="00874E5F" w:rsidRPr="00874E5F" w:rsidRDefault="00874E5F" w:rsidP="00874E5F">
      <w:pPr>
        <w:pStyle w:val="Rubrik4"/>
      </w:pPr>
      <w:r>
        <w:t>7.4.1</w:t>
      </w:r>
      <w:r>
        <w:tab/>
        <w:t>Rutin för begäran om spärr</w:t>
      </w:r>
    </w:p>
    <w:p w14:paraId="3725AD87" w14:textId="77777777" w:rsidR="00931DC3" w:rsidRDefault="0050561A" w:rsidP="00055EC7">
      <w:pPr>
        <w:pStyle w:val="Normaltindrag"/>
        <w:ind w:right="283"/>
        <w:jc w:val="both"/>
      </w:pPr>
      <w:r>
        <w:t>Utfärdare</w:t>
      </w:r>
      <w:r w:rsidR="00FA27C2" w:rsidRPr="005B4181">
        <w:t>n</w:t>
      </w:r>
      <w:r w:rsidR="00FA27C2">
        <w:t xml:space="preserve"> ska </w:t>
      </w:r>
      <w:r w:rsidR="00FA27C2" w:rsidRPr="005B4181">
        <w:t xml:space="preserve">beskriva vilka sätt som står till buds för innehavare att spärra sin e-legitimation, och hur det </w:t>
      </w:r>
      <w:r w:rsidR="006B3787">
        <w:t xml:space="preserve">är rimligt </w:t>
      </w:r>
      <w:r w:rsidR="006B3787" w:rsidRPr="005B4181">
        <w:t>säkerställ</w:t>
      </w:r>
      <w:r w:rsidR="006B3787">
        <w:t>t</w:t>
      </w:r>
      <w:r w:rsidR="006B3787" w:rsidRPr="005B4181">
        <w:t xml:space="preserve"> </w:t>
      </w:r>
      <w:r w:rsidR="00FA27C2" w:rsidRPr="005B4181">
        <w:t xml:space="preserve">att </w:t>
      </w:r>
      <w:r w:rsidR="006B3787">
        <w:t>missbruk av spärrfunktionen inte kan förekomma</w:t>
      </w:r>
      <w:r w:rsidR="00FA27C2" w:rsidRPr="005B4181">
        <w:t xml:space="preserve">. </w:t>
      </w:r>
    </w:p>
    <w:p w14:paraId="3725AD88" w14:textId="77777777" w:rsidR="00FA27C2"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931DC3" w:rsidRPr="000D0EBF">
        <w:t>: K6.8, K6.9</w:t>
      </w:r>
    </w:p>
    <w:p w14:paraId="3725AD89" w14:textId="77777777" w:rsidR="00D0305A" w:rsidRPr="008C1374" w:rsidRDefault="00FD23CC" w:rsidP="00055EC7">
      <w:pPr>
        <w:spacing w:after="60"/>
        <w:jc w:val="both"/>
        <w:rPr>
          <w:rFonts w:ascii="Arial" w:hAnsi="Arial" w:cs="Arial"/>
          <w:b/>
          <w:color w:val="C0504D"/>
          <w:sz w:val="20"/>
        </w:rPr>
      </w:pPr>
      <w:r w:rsidRPr="008C1374">
        <w:rPr>
          <w:rFonts w:ascii="Arial" w:hAnsi="Arial" w:cs="Arial"/>
          <w:b/>
          <w:color w:val="C0504D"/>
          <w:sz w:val="20"/>
        </w:rPr>
        <w:t xml:space="preserve">Svar </w:t>
      </w:r>
      <w:r w:rsidR="00616BCF" w:rsidRPr="008C1374">
        <w:rPr>
          <w:rFonts w:ascii="Arial" w:hAnsi="Arial" w:cs="Arial"/>
          <w:b/>
          <w:color w:val="C0504D"/>
          <w:sz w:val="20"/>
        </w:rPr>
        <w:t>7</w:t>
      </w:r>
      <w:r w:rsidR="007D708A" w:rsidRPr="008C1374">
        <w:rPr>
          <w:rFonts w:ascii="Arial" w:hAnsi="Arial" w:cs="Arial"/>
          <w:b/>
          <w:color w:val="C0504D"/>
          <w:sz w:val="20"/>
        </w:rPr>
        <w:t>.4.1</w:t>
      </w:r>
      <w:r w:rsidRPr="008C1374">
        <w:rPr>
          <w:rFonts w:ascii="Arial" w:hAnsi="Arial" w:cs="Arial"/>
          <w:b/>
          <w:color w:val="C0504D"/>
          <w:sz w:val="20"/>
        </w:rPr>
        <w:t xml:space="preserve"> – Beskrivning av r</w:t>
      </w:r>
      <w:r w:rsidR="00D0305A" w:rsidRPr="008C1374">
        <w:rPr>
          <w:rFonts w:ascii="Arial" w:hAnsi="Arial" w:cs="Arial"/>
          <w:b/>
          <w:color w:val="C0504D"/>
          <w:sz w:val="20"/>
        </w:rPr>
        <w:t>utin för begäran om spärr:</w:t>
      </w:r>
    </w:p>
    <w:tbl>
      <w:tblPr>
        <w:tblW w:w="8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tblGrid>
      <w:tr w:rsidR="00D0305A" w:rsidRPr="004B3128" w14:paraId="3725AD8B" w14:textId="77777777" w:rsidTr="00CB01E1">
        <w:tc>
          <w:tcPr>
            <w:tcW w:w="8008" w:type="dxa"/>
            <w:tcBorders>
              <w:top w:val="single" w:sz="4" w:space="0" w:color="E34F21"/>
              <w:left w:val="single" w:sz="4" w:space="0" w:color="E34F21"/>
              <w:bottom w:val="nil"/>
              <w:right w:val="single" w:sz="4" w:space="0" w:color="E34F21"/>
            </w:tcBorders>
          </w:tcPr>
          <w:permStart w:id="1837920132" w:edGrp="everyone" w:colFirst="0" w:colLast="0"/>
          <w:p w14:paraId="3725AD8A" w14:textId="77777777" w:rsidR="002A680B" w:rsidRPr="008C1374" w:rsidRDefault="001C3900" w:rsidP="00055EC7">
            <w:pPr>
              <w:pStyle w:val="Normaltindrag"/>
              <w:spacing w:before="40"/>
              <w:ind w:left="0"/>
              <w:jc w:val="both"/>
              <w:rPr>
                <w:rFonts w:ascii="Arial" w:hAnsi="Arial" w:cs="Arial"/>
                <w:sz w:val="16"/>
                <w:szCs w:val="16"/>
              </w:rPr>
            </w:pPr>
            <w:r>
              <w:rPr>
                <w:rFonts w:ascii="Arial" w:hAnsi="Arial" w:cs="Arial"/>
                <w:bCs/>
                <w:iCs/>
                <w:sz w:val="20"/>
                <w:szCs w:val="28"/>
              </w:rPr>
              <w:fldChar w:fldCharType="begin">
                <w:ffData>
                  <w:name w:val=""/>
                  <w:enabled/>
                  <w:calcOnExit w:val="0"/>
                  <w:statusText w:type="text" w:val="Svar 7.4.1 – Beskrivning av rutin för begäran om spärr: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097687534" w:edGrp="everyone" w:colFirst="0" w:colLast="0"/>
      <w:permEnd w:id="1837920132"/>
      <w:tr w:rsidR="00D0305A" w:rsidRPr="004B3128" w14:paraId="3725AD8D" w14:textId="77777777" w:rsidTr="00CB01E1">
        <w:tc>
          <w:tcPr>
            <w:tcW w:w="8008" w:type="dxa"/>
            <w:tcBorders>
              <w:top w:val="nil"/>
              <w:left w:val="single" w:sz="4" w:space="0" w:color="E34F21"/>
              <w:bottom w:val="single" w:sz="4" w:space="0" w:color="E34F21"/>
              <w:right w:val="single" w:sz="4" w:space="0" w:color="E34F21"/>
            </w:tcBorders>
          </w:tcPr>
          <w:p w14:paraId="3725AD8C" w14:textId="77777777" w:rsidR="00D0305A"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7.4.1 – Beskrivning av rutin för begäran om spärr: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1097687534"/>
    <w:p w14:paraId="3725AD8E" w14:textId="77777777" w:rsidR="00874E5F" w:rsidRPr="00874E5F" w:rsidRDefault="00874E5F" w:rsidP="00874E5F">
      <w:pPr>
        <w:pStyle w:val="Rubrik4"/>
      </w:pPr>
      <w:r>
        <w:t>7.4.2</w:t>
      </w:r>
      <w:r>
        <w:tab/>
        <w:t>Befogenhet att begära spärr</w:t>
      </w:r>
    </w:p>
    <w:p w14:paraId="3725AD8F" w14:textId="77777777" w:rsidR="00FA27C2" w:rsidRDefault="0050561A" w:rsidP="00055EC7">
      <w:pPr>
        <w:pStyle w:val="Normaltindrag"/>
        <w:ind w:right="283"/>
        <w:jc w:val="both"/>
      </w:pPr>
      <w:r>
        <w:t>Utfärdare</w:t>
      </w:r>
      <w:r w:rsidR="00FA27C2" w:rsidRPr="005B4181">
        <w:t>n</w:t>
      </w:r>
      <w:r w:rsidR="00FA27C2">
        <w:t xml:space="preserve"> ska </w:t>
      </w:r>
      <w:r w:rsidR="00FA27C2" w:rsidRPr="005B4181">
        <w:t>beskriva vilka andra, förutom innehavaren själv, som har be</w:t>
      </w:r>
      <w:r w:rsidR="00FA27C2">
        <w:t>fo</w:t>
      </w:r>
      <w:r w:rsidR="00FA27C2" w:rsidRPr="005B4181">
        <w:t>g</w:t>
      </w:r>
      <w:r w:rsidR="00FA27C2">
        <w:t>en</w:t>
      </w:r>
      <w:r w:rsidR="00FA27C2" w:rsidRPr="005B4181">
        <w:t>het att begära spärr av en e-legitimationshandling och vilka kontroller som i så fall til</w:t>
      </w:r>
      <w:r w:rsidR="00931DC3">
        <w:t>lämpas.</w:t>
      </w:r>
    </w:p>
    <w:p w14:paraId="3725AD90" w14:textId="77777777" w:rsidR="00931DC3"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931DC3" w:rsidRPr="000D0EBF">
        <w:t>: K6.8, K6.9</w:t>
      </w:r>
    </w:p>
    <w:p w14:paraId="3725AD91" w14:textId="77777777" w:rsidR="00D0305A" w:rsidRPr="008C1374" w:rsidRDefault="00FD23CC" w:rsidP="00A230D5">
      <w:pPr>
        <w:spacing w:before="480" w:after="60"/>
        <w:jc w:val="both"/>
        <w:rPr>
          <w:rFonts w:ascii="Arial" w:hAnsi="Arial" w:cs="Arial"/>
          <w:b/>
          <w:color w:val="C0504D"/>
          <w:sz w:val="20"/>
        </w:rPr>
      </w:pPr>
      <w:r w:rsidRPr="008C1374">
        <w:rPr>
          <w:rFonts w:ascii="Arial" w:hAnsi="Arial" w:cs="Arial"/>
          <w:b/>
          <w:color w:val="C0504D"/>
          <w:sz w:val="20"/>
        </w:rPr>
        <w:lastRenderedPageBreak/>
        <w:t xml:space="preserve">Svar </w:t>
      </w:r>
      <w:r w:rsidR="00616BCF" w:rsidRPr="008C1374">
        <w:rPr>
          <w:rFonts w:ascii="Arial" w:hAnsi="Arial" w:cs="Arial"/>
          <w:b/>
          <w:color w:val="C0504D"/>
          <w:sz w:val="20"/>
        </w:rPr>
        <w:t>7</w:t>
      </w:r>
      <w:r w:rsidR="007D708A" w:rsidRPr="008C1374">
        <w:rPr>
          <w:rFonts w:ascii="Arial" w:hAnsi="Arial" w:cs="Arial"/>
          <w:b/>
          <w:color w:val="C0504D"/>
          <w:sz w:val="20"/>
        </w:rPr>
        <w:t>.4.2</w:t>
      </w:r>
      <w:r w:rsidRPr="008C1374">
        <w:rPr>
          <w:rFonts w:ascii="Arial" w:hAnsi="Arial" w:cs="Arial"/>
          <w:b/>
          <w:color w:val="C0504D"/>
          <w:sz w:val="20"/>
        </w:rPr>
        <w:t xml:space="preserve"> – Beskrivning av b</w:t>
      </w:r>
      <w:r w:rsidR="00D0305A" w:rsidRPr="008C1374">
        <w:rPr>
          <w:rFonts w:ascii="Arial" w:hAnsi="Arial" w:cs="Arial"/>
          <w:b/>
          <w:color w:val="C0504D"/>
          <w:sz w:val="20"/>
        </w:rPr>
        <w:t>efogenhet att begära spärr:</w:t>
      </w:r>
    </w:p>
    <w:tbl>
      <w:tblPr>
        <w:tblW w:w="8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tblGrid>
      <w:tr w:rsidR="00D0305A" w:rsidRPr="004B3128" w14:paraId="3725AD93" w14:textId="77777777" w:rsidTr="00CB01E1">
        <w:tc>
          <w:tcPr>
            <w:tcW w:w="8008" w:type="dxa"/>
            <w:tcBorders>
              <w:top w:val="single" w:sz="4" w:space="0" w:color="E34F21"/>
              <w:left w:val="single" w:sz="4" w:space="0" w:color="E34F21"/>
              <w:bottom w:val="nil"/>
              <w:right w:val="single" w:sz="4" w:space="0" w:color="E34F21"/>
            </w:tcBorders>
          </w:tcPr>
          <w:permStart w:id="521420751" w:edGrp="everyone" w:colFirst="0" w:colLast="0"/>
          <w:p w14:paraId="3725AD92" w14:textId="77777777" w:rsidR="00D0305A" w:rsidRPr="008C1374" w:rsidRDefault="001C3900" w:rsidP="00055EC7">
            <w:pPr>
              <w:pStyle w:val="Normaltindrag"/>
              <w:spacing w:before="40"/>
              <w:ind w:left="0"/>
              <w:jc w:val="both"/>
              <w:rPr>
                <w:rFonts w:ascii="Arial" w:hAnsi="Arial" w:cs="Arial"/>
                <w:sz w:val="16"/>
                <w:szCs w:val="16"/>
              </w:rPr>
            </w:pPr>
            <w:r>
              <w:rPr>
                <w:rFonts w:ascii="Arial" w:hAnsi="Arial" w:cs="Arial"/>
                <w:bCs/>
                <w:iCs/>
                <w:sz w:val="20"/>
                <w:szCs w:val="28"/>
              </w:rPr>
              <w:fldChar w:fldCharType="begin">
                <w:ffData>
                  <w:name w:val=""/>
                  <w:enabled/>
                  <w:calcOnExit w:val="0"/>
                  <w:statusText w:type="text" w:val="Svar 7.4.2 – Beskrivning av befogenhet att begära spärr: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096907088" w:edGrp="everyone" w:colFirst="0" w:colLast="0"/>
      <w:permEnd w:id="521420751"/>
      <w:tr w:rsidR="00D0305A" w:rsidRPr="004B3128" w14:paraId="3725AD95" w14:textId="77777777" w:rsidTr="00CB01E1">
        <w:tc>
          <w:tcPr>
            <w:tcW w:w="8008" w:type="dxa"/>
            <w:tcBorders>
              <w:top w:val="nil"/>
              <w:left w:val="single" w:sz="4" w:space="0" w:color="E34F21"/>
              <w:bottom w:val="single" w:sz="4" w:space="0" w:color="E34F21"/>
              <w:right w:val="single" w:sz="4" w:space="0" w:color="E34F21"/>
            </w:tcBorders>
          </w:tcPr>
          <w:p w14:paraId="3725AD94" w14:textId="77777777" w:rsidR="00D0305A"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7.4.2 – Beskrivning av befogenhet att begära spärr: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1096907088"/>
    <w:p w14:paraId="3725AD96" w14:textId="77777777" w:rsidR="00874E5F" w:rsidRPr="00874E5F" w:rsidRDefault="00874E5F" w:rsidP="00874E5F">
      <w:pPr>
        <w:pStyle w:val="Rubrik4"/>
      </w:pPr>
      <w:r>
        <w:t>7.4.3</w:t>
      </w:r>
      <w:r>
        <w:tab/>
        <w:t>Behandlingstid vid begäran om spärr</w:t>
      </w:r>
    </w:p>
    <w:p w14:paraId="3725AD97" w14:textId="77777777" w:rsidR="00FA27C2" w:rsidRDefault="0050561A" w:rsidP="00055EC7">
      <w:pPr>
        <w:pStyle w:val="Normaltindrag"/>
        <w:ind w:right="283"/>
        <w:jc w:val="both"/>
      </w:pPr>
      <w:r>
        <w:t>Utfärdare</w:t>
      </w:r>
      <w:r w:rsidR="00FA27C2" w:rsidRPr="005B4181">
        <w:t>n</w:t>
      </w:r>
      <w:r w:rsidR="00FA27C2">
        <w:t xml:space="preserve"> ska </w:t>
      </w:r>
      <w:r w:rsidR="00FA27C2" w:rsidRPr="005B4181">
        <w:t xml:space="preserve">beskriva hur lång tid det maximalt ska ta från det att denne erhållit en spärrbegäran till dess att begäran är effektuerad och i kraft. </w:t>
      </w:r>
    </w:p>
    <w:p w14:paraId="3725AD98" w14:textId="77777777" w:rsidR="00931DC3"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931DC3" w:rsidRPr="000D0EBF">
        <w:t>: K6.8, K6.9</w:t>
      </w:r>
    </w:p>
    <w:p w14:paraId="3725AD99" w14:textId="77777777" w:rsidR="00D0305A" w:rsidRPr="008C1374" w:rsidRDefault="00FD23CC" w:rsidP="00055EC7">
      <w:pPr>
        <w:spacing w:after="60"/>
        <w:jc w:val="both"/>
        <w:rPr>
          <w:rFonts w:ascii="Arial" w:hAnsi="Arial" w:cs="Arial"/>
          <w:b/>
          <w:color w:val="C0504D"/>
          <w:sz w:val="20"/>
        </w:rPr>
      </w:pPr>
      <w:r w:rsidRPr="008C1374">
        <w:rPr>
          <w:rFonts w:ascii="Arial" w:hAnsi="Arial" w:cs="Arial"/>
          <w:b/>
          <w:color w:val="C0504D"/>
          <w:sz w:val="20"/>
        </w:rPr>
        <w:t xml:space="preserve">Svar </w:t>
      </w:r>
      <w:r w:rsidR="00616BCF" w:rsidRPr="008C1374">
        <w:rPr>
          <w:rFonts w:ascii="Arial" w:hAnsi="Arial" w:cs="Arial"/>
          <w:b/>
          <w:color w:val="C0504D"/>
          <w:sz w:val="20"/>
        </w:rPr>
        <w:t>7</w:t>
      </w:r>
      <w:r w:rsidR="007D708A" w:rsidRPr="008C1374">
        <w:rPr>
          <w:rFonts w:ascii="Arial" w:hAnsi="Arial" w:cs="Arial"/>
          <w:b/>
          <w:color w:val="C0504D"/>
          <w:sz w:val="20"/>
        </w:rPr>
        <w:t>.4.3</w:t>
      </w:r>
      <w:r w:rsidRPr="008C1374">
        <w:rPr>
          <w:rFonts w:ascii="Arial" w:hAnsi="Arial" w:cs="Arial"/>
          <w:b/>
          <w:color w:val="C0504D"/>
          <w:sz w:val="20"/>
        </w:rPr>
        <w:t xml:space="preserve"> – Beskrivning av b</w:t>
      </w:r>
      <w:r w:rsidR="00D0305A" w:rsidRPr="008C1374">
        <w:rPr>
          <w:rFonts w:ascii="Arial" w:hAnsi="Arial" w:cs="Arial"/>
          <w:b/>
          <w:color w:val="C0504D"/>
          <w:sz w:val="20"/>
        </w:rPr>
        <w:t>ehandlingstid vid begäran om spärr:</w:t>
      </w:r>
    </w:p>
    <w:tbl>
      <w:tblPr>
        <w:tblW w:w="8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tblGrid>
      <w:tr w:rsidR="00D0305A" w:rsidRPr="004B3128" w14:paraId="3725AD9B" w14:textId="77777777" w:rsidTr="00CB01E1">
        <w:tc>
          <w:tcPr>
            <w:tcW w:w="8008" w:type="dxa"/>
            <w:tcBorders>
              <w:top w:val="single" w:sz="4" w:space="0" w:color="E34F21"/>
              <w:left w:val="single" w:sz="4" w:space="0" w:color="E34F21"/>
              <w:bottom w:val="nil"/>
              <w:right w:val="single" w:sz="4" w:space="0" w:color="E34F21"/>
            </w:tcBorders>
          </w:tcPr>
          <w:permStart w:id="1974885194" w:edGrp="everyone" w:colFirst="0" w:colLast="0"/>
          <w:p w14:paraId="3725AD9A" w14:textId="77777777" w:rsidR="00D0305A" w:rsidRPr="008C1374" w:rsidRDefault="001C3900" w:rsidP="00055EC7">
            <w:pPr>
              <w:pStyle w:val="Normaltindrag"/>
              <w:spacing w:before="40"/>
              <w:ind w:left="0"/>
              <w:jc w:val="both"/>
              <w:rPr>
                <w:rFonts w:ascii="Arial" w:hAnsi="Arial" w:cs="Arial"/>
                <w:sz w:val="16"/>
                <w:szCs w:val="16"/>
              </w:rPr>
            </w:pPr>
            <w:r>
              <w:rPr>
                <w:rFonts w:ascii="Arial" w:hAnsi="Arial" w:cs="Arial"/>
                <w:bCs/>
                <w:iCs/>
                <w:sz w:val="20"/>
                <w:szCs w:val="28"/>
              </w:rPr>
              <w:fldChar w:fldCharType="begin">
                <w:ffData>
                  <w:name w:val=""/>
                  <w:enabled/>
                  <w:calcOnExit w:val="0"/>
                  <w:statusText w:type="text" w:val="Svar 7.4.3 – Beskrivning av behandlingstid vid begäran om spärr: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2057769634" w:edGrp="everyone" w:colFirst="0" w:colLast="0"/>
      <w:permEnd w:id="1974885194"/>
      <w:tr w:rsidR="00D0305A" w:rsidRPr="004B3128" w14:paraId="3725AD9D" w14:textId="77777777" w:rsidTr="00CB01E1">
        <w:tc>
          <w:tcPr>
            <w:tcW w:w="8008" w:type="dxa"/>
            <w:tcBorders>
              <w:top w:val="nil"/>
              <w:left w:val="single" w:sz="4" w:space="0" w:color="E34F21"/>
              <w:bottom w:val="single" w:sz="4" w:space="0" w:color="E34F21"/>
              <w:right w:val="single" w:sz="4" w:space="0" w:color="E34F21"/>
            </w:tcBorders>
          </w:tcPr>
          <w:p w14:paraId="3725AD9C" w14:textId="77777777" w:rsidR="00D0305A"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7.4.3 – Beskrivning av behandlingstid vid begäran om spärr: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725AD9E" w14:textId="77777777" w:rsidR="00874E5F" w:rsidRPr="00874E5F" w:rsidRDefault="00874E5F" w:rsidP="00874E5F">
      <w:pPr>
        <w:pStyle w:val="Rubrik2"/>
      </w:pPr>
      <w:bookmarkStart w:id="29" w:name="_Toc73520108"/>
      <w:permEnd w:id="2057769634"/>
      <w:r>
        <w:t>8.</w:t>
      </w:r>
      <w:r>
        <w:tab/>
        <w:t>Verifiering av elektronisk identitet och utställande av identitetsintyg</w:t>
      </w:r>
      <w:bookmarkEnd w:id="29"/>
    </w:p>
    <w:p w14:paraId="3725AD9F" w14:textId="77777777" w:rsidR="00FA27C2" w:rsidRDefault="0050561A" w:rsidP="00055EC7">
      <w:pPr>
        <w:pStyle w:val="Normaltindrag"/>
        <w:ind w:right="283"/>
        <w:jc w:val="both"/>
      </w:pPr>
      <w:r w:rsidRPr="001A0B76">
        <w:t>Utfärdare</w:t>
      </w:r>
      <w:r w:rsidR="00FA27C2" w:rsidRPr="001A0B76">
        <w:t>n ska i detta avsnitt, i tillämpliga delar, beskriva den eller de tjänster som tillhandahålls för verifiering av elektronisk identitet och utställande av identitetsintyg.</w:t>
      </w:r>
      <w:r w:rsidR="00FA27C2" w:rsidRPr="005B4181">
        <w:t xml:space="preserve"> </w:t>
      </w:r>
    </w:p>
    <w:p w14:paraId="3725ADA0" w14:textId="77777777" w:rsidR="00F31647" w:rsidRDefault="00F31647" w:rsidP="00055EC7">
      <w:pPr>
        <w:pStyle w:val="Normaltindrag"/>
        <w:ind w:right="283"/>
        <w:jc w:val="both"/>
      </w:pPr>
      <w:r>
        <w:t xml:space="preserve">För det fall utfärdaren inte själv ansvarar för någon tjänst för utställande av identitetsintyg, ska utfärdaren under respektive punkt nedan istället beskriva </w:t>
      </w:r>
      <w:r w:rsidR="001A0B76">
        <w:t xml:space="preserve">hur kraven på tillgänglighet, skydd mot missbruk och obehörig åtkomst i samband med verifiering av elektronisk identitet säkerställs genom avtal med </w:t>
      </w:r>
      <w:r w:rsidR="001A0B76" w:rsidRPr="00E73D62">
        <w:t xml:space="preserve">exempelvis Leverantör av eID-tjänst, eller genom annan teknisk lösning än sådan intygsgivningstjänst som i övrigt förutsätts inom en identitetsfederation för </w:t>
      </w:r>
      <w:proofErr w:type="gramStart"/>
      <w:r w:rsidR="001A0B76" w:rsidRPr="00E73D62">
        <w:t>Svensk</w:t>
      </w:r>
      <w:proofErr w:type="gramEnd"/>
      <w:r w:rsidR="001A0B76" w:rsidRPr="00E73D62">
        <w:t xml:space="preserve"> e-legitimation.</w:t>
      </w:r>
      <w:r w:rsidR="001A0B76">
        <w:t xml:space="preserve"> </w:t>
      </w:r>
    </w:p>
    <w:p w14:paraId="3725ADA1" w14:textId="77777777" w:rsidR="00874E5F" w:rsidRPr="00874E5F" w:rsidRDefault="00874E5F" w:rsidP="00874E5F">
      <w:pPr>
        <w:pStyle w:val="Rubrik3"/>
      </w:pPr>
      <w:bookmarkStart w:id="30" w:name="_Toc73520109"/>
      <w:r>
        <w:t>8.1</w:t>
      </w:r>
      <w:r>
        <w:tab/>
        <w:t>Intygsgivningstjänstens tillgänglighet</w:t>
      </w:r>
      <w:bookmarkEnd w:id="30"/>
    </w:p>
    <w:p w14:paraId="3725ADA2" w14:textId="77777777" w:rsidR="00FA27C2" w:rsidRDefault="00FA27C2" w:rsidP="00055EC7">
      <w:pPr>
        <w:pStyle w:val="Normaltindrag"/>
        <w:ind w:right="283"/>
        <w:jc w:val="both"/>
      </w:pPr>
      <w:r>
        <w:t xml:space="preserve">Beskrivningarna i denna del ska innefatta vilken utlovad tillgänglighet funktionen för utställande av identitetsintyg har, hur denna tillgänglighet mäts och följs upp, vad som ska betraktas som godtagbara svarstider samt vilka åtgärder som är vidtagna för att säkerställa upprätthållandet av denna servicegrad. </w:t>
      </w:r>
    </w:p>
    <w:p w14:paraId="3725ADA3" w14:textId="77777777" w:rsidR="00931DC3"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931DC3" w:rsidRPr="000D0EBF">
        <w:t>: K7.1</w:t>
      </w:r>
    </w:p>
    <w:p w14:paraId="3725ADA4" w14:textId="77777777" w:rsidR="00D0305A" w:rsidRPr="008C1374" w:rsidRDefault="00FD23CC" w:rsidP="00A230D5">
      <w:pPr>
        <w:spacing w:before="360" w:after="60"/>
        <w:jc w:val="both"/>
        <w:rPr>
          <w:rFonts w:ascii="Arial" w:hAnsi="Arial" w:cs="Arial"/>
          <w:b/>
          <w:color w:val="C0504D"/>
          <w:sz w:val="20"/>
        </w:rPr>
      </w:pPr>
      <w:r w:rsidRPr="008C1374">
        <w:rPr>
          <w:rFonts w:ascii="Arial" w:hAnsi="Arial" w:cs="Arial"/>
          <w:b/>
          <w:color w:val="C0504D"/>
          <w:sz w:val="20"/>
        </w:rPr>
        <w:t xml:space="preserve">Svar </w:t>
      </w:r>
      <w:r w:rsidR="00616BCF" w:rsidRPr="008C1374">
        <w:rPr>
          <w:rFonts w:ascii="Arial" w:hAnsi="Arial" w:cs="Arial"/>
          <w:b/>
          <w:color w:val="C0504D"/>
          <w:sz w:val="20"/>
        </w:rPr>
        <w:t>8</w:t>
      </w:r>
      <w:r w:rsidR="007D708A" w:rsidRPr="008C1374">
        <w:rPr>
          <w:rFonts w:ascii="Arial" w:hAnsi="Arial" w:cs="Arial"/>
          <w:b/>
          <w:color w:val="C0504D"/>
          <w:sz w:val="20"/>
        </w:rPr>
        <w:t>.1</w:t>
      </w:r>
      <w:r w:rsidRPr="008C1374">
        <w:rPr>
          <w:rFonts w:ascii="Arial" w:hAnsi="Arial" w:cs="Arial"/>
          <w:b/>
          <w:color w:val="C0504D"/>
          <w:sz w:val="20"/>
        </w:rPr>
        <w:t xml:space="preserve"> – Beskrivning av i</w:t>
      </w:r>
      <w:r w:rsidR="00D0305A" w:rsidRPr="008C1374">
        <w:rPr>
          <w:rFonts w:ascii="Arial" w:hAnsi="Arial" w:cs="Arial"/>
          <w:b/>
          <w:color w:val="C0504D"/>
          <w:sz w:val="20"/>
        </w:rPr>
        <w:t>ntygsgivningstjänstens tillgänglighet:</w:t>
      </w:r>
    </w:p>
    <w:tbl>
      <w:tblPr>
        <w:tblW w:w="8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tblGrid>
      <w:tr w:rsidR="00D0305A" w:rsidRPr="004B3128" w14:paraId="3725ADA6" w14:textId="77777777" w:rsidTr="00CB01E1">
        <w:tc>
          <w:tcPr>
            <w:tcW w:w="8008" w:type="dxa"/>
            <w:tcBorders>
              <w:top w:val="single" w:sz="4" w:space="0" w:color="E34F21"/>
              <w:left w:val="single" w:sz="4" w:space="0" w:color="E34F21"/>
              <w:bottom w:val="nil"/>
              <w:right w:val="single" w:sz="4" w:space="0" w:color="E34F21"/>
            </w:tcBorders>
          </w:tcPr>
          <w:permStart w:id="2044735036" w:edGrp="everyone" w:colFirst="0" w:colLast="0"/>
          <w:p w14:paraId="3725ADA5" w14:textId="77777777" w:rsidR="00D0305A" w:rsidRPr="00A230D5" w:rsidRDefault="001C3900" w:rsidP="00055EC7">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8.1 – Beskrivning av intygsgivningstjänstens tillgänglighet: Rad 1"/>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permStart w:id="1813796568" w:edGrp="everyone" w:colFirst="0" w:colLast="0"/>
      <w:permEnd w:id="2044735036"/>
      <w:tr w:rsidR="00D0305A" w:rsidRPr="004B3128" w14:paraId="3725ADA8" w14:textId="77777777" w:rsidTr="00CB01E1">
        <w:tc>
          <w:tcPr>
            <w:tcW w:w="8008" w:type="dxa"/>
            <w:tcBorders>
              <w:top w:val="nil"/>
              <w:left w:val="single" w:sz="4" w:space="0" w:color="E34F21"/>
              <w:bottom w:val="single" w:sz="4" w:space="0" w:color="E34F21"/>
              <w:right w:val="single" w:sz="4" w:space="0" w:color="E34F21"/>
            </w:tcBorders>
          </w:tcPr>
          <w:p w14:paraId="3725ADA7" w14:textId="77777777" w:rsidR="00D0305A"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8.1 – Beskrivning av intygsgivningstjänstens tillgänglighet: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725ADA9" w14:textId="77777777" w:rsidR="00874E5F" w:rsidRPr="00874E5F" w:rsidRDefault="00874E5F" w:rsidP="00874E5F">
      <w:pPr>
        <w:pStyle w:val="Rubrik3"/>
      </w:pPr>
      <w:bookmarkStart w:id="31" w:name="_Toc73520110"/>
      <w:permEnd w:id="1813796568"/>
      <w:r>
        <w:lastRenderedPageBreak/>
        <w:t>8.2</w:t>
      </w:r>
      <w:r>
        <w:tab/>
        <w:t>Skydd mot missbruk av identitetsintyg och intygsgivningstjänst</w:t>
      </w:r>
      <w:bookmarkEnd w:id="31"/>
    </w:p>
    <w:p w14:paraId="3725ADAA" w14:textId="77777777" w:rsidR="00FA27C2" w:rsidRDefault="0050561A" w:rsidP="00055EC7">
      <w:pPr>
        <w:pStyle w:val="Normaltindrag"/>
        <w:ind w:right="283"/>
        <w:jc w:val="both"/>
      </w:pPr>
      <w:r>
        <w:t>Utfärdare</w:t>
      </w:r>
      <w:r w:rsidR="00FA27C2">
        <w:t xml:space="preserve">n ska i detta avsnitt beskriva vilka åtgärder som vidtagits för att förhindra att identitetsintyg missbrukas av obehöriga. Denna redogörelse ska innefatta: </w:t>
      </w:r>
    </w:p>
    <w:p w14:paraId="3725ADAB" w14:textId="77777777" w:rsidR="00FA27C2" w:rsidRDefault="00FA27C2" w:rsidP="00055EC7">
      <w:pPr>
        <w:pStyle w:val="Normaltindrag"/>
        <w:numPr>
          <w:ilvl w:val="0"/>
          <w:numId w:val="13"/>
        </w:numPr>
        <w:ind w:left="1276" w:right="283"/>
        <w:jc w:val="both"/>
      </w:pPr>
      <w:r>
        <w:t>säkerhetsåtgärder vidtagna för att förhindra eller försvåra för så kallat nätfiske och motsvarande bedrägliga metoder som syftar till att lura användaren att legitimera sig mot en falsk intygsgivningstjänst,</w:t>
      </w:r>
      <w:r w:rsidR="00912ADC">
        <w:t xml:space="preserve"> </w:t>
      </w:r>
    </w:p>
    <w:p w14:paraId="3725ADAC" w14:textId="77777777" w:rsidR="00FA27C2" w:rsidRDefault="00FA27C2" w:rsidP="00055EC7">
      <w:pPr>
        <w:pStyle w:val="Normaltindrag"/>
        <w:numPr>
          <w:ilvl w:val="0"/>
          <w:numId w:val="13"/>
        </w:numPr>
        <w:ind w:left="1276" w:right="283"/>
        <w:jc w:val="both"/>
      </w:pPr>
      <w:r>
        <w:t>säkerhetsåtgärder vidtagna för att förhindra eller försvåra avlyssning eller manipulation av kommunikation och intyg,</w:t>
      </w:r>
      <w:r w:rsidR="00912ADC">
        <w:t xml:space="preserve"> </w:t>
      </w:r>
    </w:p>
    <w:p w14:paraId="3725ADAD" w14:textId="77777777" w:rsidR="00934324" w:rsidRDefault="00FA27C2" w:rsidP="00055EC7">
      <w:pPr>
        <w:pStyle w:val="Normaltindrag"/>
        <w:numPr>
          <w:ilvl w:val="0"/>
          <w:numId w:val="13"/>
        </w:numPr>
        <w:ind w:left="1276" w:right="283"/>
        <w:jc w:val="both"/>
      </w:pPr>
      <w:r>
        <w:t>lämna</w:t>
      </w:r>
      <w:r w:rsidR="00745B2C">
        <w:t>de intygs giltighetstid</w:t>
      </w:r>
      <w:r w:rsidR="00934324">
        <w:t xml:space="preserve">, samt </w:t>
      </w:r>
    </w:p>
    <w:p w14:paraId="3725ADAE" w14:textId="77777777" w:rsidR="00FA27C2" w:rsidRPr="00931DC3" w:rsidRDefault="00934324" w:rsidP="00055EC7">
      <w:pPr>
        <w:pStyle w:val="Normaltindrag"/>
        <w:numPr>
          <w:ilvl w:val="0"/>
          <w:numId w:val="13"/>
        </w:numPr>
        <w:ind w:left="1276" w:right="283"/>
        <w:jc w:val="both"/>
      </w:pPr>
      <w:r>
        <w:t>de tidsbegränsningar av identifierade användarens anslutningar, varefter en ny identifiering av användaren krävs.</w:t>
      </w:r>
    </w:p>
    <w:p w14:paraId="3725ADAF" w14:textId="77777777" w:rsidR="00931DC3"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931DC3" w:rsidRPr="000D0EBF">
        <w:t>: K7.1, K7.2, K7.3</w:t>
      </w:r>
      <w:r w:rsidR="00934324" w:rsidRPr="000D0EBF">
        <w:t>, K7.4</w:t>
      </w:r>
    </w:p>
    <w:p w14:paraId="3725ADB0" w14:textId="77777777" w:rsidR="00D0305A" w:rsidRPr="008C1374" w:rsidRDefault="00FD23CC" w:rsidP="00055EC7">
      <w:pPr>
        <w:spacing w:after="60"/>
        <w:jc w:val="both"/>
        <w:rPr>
          <w:rFonts w:ascii="Arial" w:hAnsi="Arial" w:cs="Arial"/>
          <w:b/>
          <w:color w:val="C0504D"/>
          <w:sz w:val="20"/>
        </w:rPr>
      </w:pPr>
      <w:r w:rsidRPr="008C1374">
        <w:rPr>
          <w:rFonts w:ascii="Arial" w:hAnsi="Arial" w:cs="Arial"/>
          <w:b/>
          <w:color w:val="C0504D"/>
          <w:sz w:val="20"/>
        </w:rPr>
        <w:t xml:space="preserve">Svar </w:t>
      </w:r>
      <w:r w:rsidR="00616BCF" w:rsidRPr="008C1374">
        <w:rPr>
          <w:rFonts w:ascii="Arial" w:hAnsi="Arial" w:cs="Arial"/>
          <w:b/>
          <w:color w:val="C0504D"/>
          <w:sz w:val="20"/>
        </w:rPr>
        <w:t>8</w:t>
      </w:r>
      <w:r w:rsidR="007D708A" w:rsidRPr="008C1374">
        <w:rPr>
          <w:rFonts w:ascii="Arial" w:hAnsi="Arial" w:cs="Arial"/>
          <w:b/>
          <w:color w:val="C0504D"/>
          <w:sz w:val="20"/>
        </w:rPr>
        <w:t>.2</w:t>
      </w:r>
      <w:r w:rsidRPr="008C1374">
        <w:rPr>
          <w:rFonts w:ascii="Arial" w:hAnsi="Arial" w:cs="Arial"/>
          <w:b/>
          <w:color w:val="C0504D"/>
          <w:sz w:val="20"/>
        </w:rPr>
        <w:t xml:space="preserve"> – Beskrivning av s</w:t>
      </w:r>
      <w:r w:rsidR="00D0305A" w:rsidRPr="008C1374">
        <w:rPr>
          <w:rFonts w:ascii="Arial" w:hAnsi="Arial" w:cs="Arial"/>
          <w:b/>
          <w:color w:val="C0504D"/>
          <w:sz w:val="20"/>
        </w:rPr>
        <w:t>kydd mot missbruk av identitetsintyg och intygsgivningstjänst:</w:t>
      </w:r>
    </w:p>
    <w:tbl>
      <w:tblPr>
        <w:tblW w:w="8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tblGrid>
      <w:tr w:rsidR="00D0305A" w:rsidRPr="004B3128" w14:paraId="3725ADB2" w14:textId="77777777" w:rsidTr="00CB01E1">
        <w:tc>
          <w:tcPr>
            <w:tcW w:w="8008" w:type="dxa"/>
            <w:tcBorders>
              <w:top w:val="single" w:sz="4" w:space="0" w:color="E34F21"/>
              <w:left w:val="single" w:sz="4" w:space="0" w:color="E34F21"/>
              <w:bottom w:val="nil"/>
              <w:right w:val="single" w:sz="4" w:space="0" w:color="E34F21"/>
            </w:tcBorders>
          </w:tcPr>
          <w:permStart w:id="1480600377" w:edGrp="everyone" w:colFirst="0" w:colLast="0"/>
          <w:p w14:paraId="3725ADB1" w14:textId="77777777" w:rsidR="002A680B" w:rsidRPr="008C1374" w:rsidRDefault="001C3900" w:rsidP="00055EC7">
            <w:pPr>
              <w:pStyle w:val="Normaltindrag"/>
              <w:spacing w:before="40"/>
              <w:ind w:left="0"/>
              <w:jc w:val="both"/>
              <w:rPr>
                <w:rFonts w:ascii="Arial" w:hAnsi="Arial" w:cs="Arial"/>
                <w:sz w:val="16"/>
                <w:szCs w:val="16"/>
              </w:rPr>
            </w:pPr>
            <w:r>
              <w:rPr>
                <w:rFonts w:ascii="Arial" w:hAnsi="Arial" w:cs="Arial"/>
                <w:bCs/>
                <w:iCs/>
                <w:sz w:val="20"/>
                <w:szCs w:val="28"/>
              </w:rPr>
              <w:fldChar w:fldCharType="begin">
                <w:ffData>
                  <w:name w:val=""/>
                  <w:enabled/>
                  <w:calcOnExit w:val="0"/>
                  <w:statusText w:type="text" w:val="Svar 8.2 – Beskrivning av skydd mot missbruk av identitetsintyg och intygsgivningstjänst: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240208106" w:edGrp="everyone" w:colFirst="0" w:colLast="0"/>
      <w:permEnd w:id="1480600377"/>
      <w:tr w:rsidR="00D0305A" w:rsidRPr="004B3128" w14:paraId="3725ADB4" w14:textId="77777777" w:rsidTr="00CB01E1">
        <w:tc>
          <w:tcPr>
            <w:tcW w:w="8008" w:type="dxa"/>
            <w:tcBorders>
              <w:top w:val="nil"/>
              <w:left w:val="single" w:sz="4" w:space="0" w:color="E34F21"/>
              <w:bottom w:val="single" w:sz="4" w:space="0" w:color="E34F21"/>
              <w:right w:val="single" w:sz="4" w:space="0" w:color="E34F21"/>
            </w:tcBorders>
          </w:tcPr>
          <w:p w14:paraId="3725ADB3" w14:textId="77777777" w:rsidR="00D0305A"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8.2 – Beskrivning av skydd mot missbruk av identitetsintyg och intygsgivningstjänst: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725ADB5" w14:textId="77777777" w:rsidR="00874E5F" w:rsidRPr="00874E5F" w:rsidRDefault="00874E5F" w:rsidP="00874E5F">
      <w:pPr>
        <w:pStyle w:val="Rubrik3"/>
      </w:pPr>
      <w:bookmarkStart w:id="32" w:name="_Toc73520111"/>
      <w:permEnd w:id="240208106"/>
      <w:r>
        <w:t>8.3</w:t>
      </w:r>
      <w:r>
        <w:tab/>
        <w:t>Skydd mot obehörig åtkomst</w:t>
      </w:r>
      <w:bookmarkEnd w:id="32"/>
    </w:p>
    <w:p w14:paraId="3725ADB6" w14:textId="77777777" w:rsidR="00FA27C2" w:rsidRDefault="00FA27C2" w:rsidP="00A230D5">
      <w:pPr>
        <w:pStyle w:val="Normaltindrag"/>
        <w:keepNext/>
        <w:keepLines/>
        <w:ind w:left="850" w:right="288"/>
        <w:jc w:val="both"/>
      </w:pPr>
      <w:r>
        <w:t>Den r</w:t>
      </w:r>
      <w:r w:rsidRPr="00B121DF">
        <w:t xml:space="preserve">iskanalys </w:t>
      </w:r>
      <w:r w:rsidR="0050561A">
        <w:t>utfärdare</w:t>
      </w:r>
      <w:r>
        <w:t xml:space="preserve">n regelbundet ska genomföra </w:t>
      </w:r>
      <w:r w:rsidRPr="00B121DF">
        <w:t xml:space="preserve">förväntas identifiera </w:t>
      </w:r>
      <w:r>
        <w:t>intygsgivningstjänsten</w:t>
      </w:r>
      <w:r w:rsidRPr="00B121DF">
        <w:t xml:space="preserve"> som särskilt utsatt för risk, då denna i normalfallet har en hög exponeringsgrad samtidigt som säkerhetsberoendet till denna </w:t>
      </w:r>
      <w:r>
        <w:t xml:space="preserve">funktion </w:t>
      </w:r>
      <w:r w:rsidRPr="00B121DF">
        <w:t>är mycket stort. Särskilt rigorösa tekniska säkerhetskontroller och kvalitetssäkringsrutiner förväntas därför omgärda denna del</w:t>
      </w:r>
      <w:r>
        <w:t xml:space="preserve">. </w:t>
      </w:r>
    </w:p>
    <w:p w14:paraId="3725ADB7" w14:textId="77777777" w:rsidR="00FA27C2" w:rsidRDefault="0050561A" w:rsidP="00055EC7">
      <w:pPr>
        <w:pStyle w:val="Normaltindrag"/>
        <w:ind w:right="283"/>
        <w:jc w:val="both"/>
      </w:pPr>
      <w:r>
        <w:t>Utfärdare</w:t>
      </w:r>
      <w:r w:rsidR="00FA27C2">
        <w:t>n ska redogöra för vilka särskilda skyddsåtgärder denne vidtagit i intygsgivningsfunktionen, och som syftar till att:</w:t>
      </w:r>
    </w:p>
    <w:p w14:paraId="3725ADB8" w14:textId="77777777" w:rsidR="00FA27C2" w:rsidRDefault="00FA27C2" w:rsidP="00055EC7">
      <w:pPr>
        <w:pStyle w:val="Normaltindrag"/>
        <w:numPr>
          <w:ilvl w:val="0"/>
          <w:numId w:val="14"/>
        </w:numPr>
        <w:ind w:left="1276" w:right="283"/>
        <w:jc w:val="both"/>
      </w:pPr>
      <w:r>
        <w:t>förhindra missbruk eller röjande av det känsliga kryptografiska nyckelmaterial som tjänsten kräver åtkomst till,</w:t>
      </w:r>
    </w:p>
    <w:p w14:paraId="3725ADB9" w14:textId="77777777" w:rsidR="00FA27C2" w:rsidRDefault="00FA27C2" w:rsidP="00055EC7">
      <w:pPr>
        <w:pStyle w:val="Normaltindrag"/>
        <w:numPr>
          <w:ilvl w:val="0"/>
          <w:numId w:val="14"/>
        </w:numPr>
        <w:ind w:left="1276" w:right="283"/>
        <w:jc w:val="both"/>
      </w:pPr>
      <w:r>
        <w:t>förhindra kvalificerade och motiverade an</w:t>
      </w:r>
      <w:r w:rsidR="00D0305A">
        <w:t>g</w:t>
      </w:r>
      <w:r>
        <w:t>ripare från att göra intrång i intygsgivningstjänsten,</w:t>
      </w:r>
    </w:p>
    <w:p w14:paraId="3725ADBA" w14:textId="77777777" w:rsidR="00474534" w:rsidRDefault="00FA27C2" w:rsidP="00055EC7">
      <w:pPr>
        <w:pStyle w:val="Normaltindrag"/>
        <w:numPr>
          <w:ilvl w:val="0"/>
          <w:numId w:val="14"/>
        </w:numPr>
        <w:ind w:left="1276" w:right="283"/>
        <w:jc w:val="both"/>
      </w:pPr>
      <w:r>
        <w:t>försök till eller faktiskt sådant intrång, missbruk eller röjande av nyckelmaterial inte ska kunna undgå upptäckt.</w:t>
      </w:r>
    </w:p>
    <w:p w14:paraId="3725ADBB" w14:textId="77777777" w:rsidR="00931DC3" w:rsidRPr="000D0EBF" w:rsidRDefault="00E73D62" w:rsidP="00E73D62">
      <w:pPr>
        <w:pStyle w:val="Normaltindrag"/>
        <w:ind w:right="283"/>
        <w:jc w:val="both"/>
      </w:pPr>
      <w:r w:rsidRPr="000D0EBF">
        <w:rPr>
          <w:u w:val="single"/>
        </w:rPr>
        <w:lastRenderedPageBreak/>
        <w:t xml:space="preserve">Styrande krav i </w:t>
      </w:r>
      <w:r w:rsidR="00181D83" w:rsidRPr="000D0EBF">
        <w:rPr>
          <w:u w:val="single"/>
        </w:rPr>
        <w:t>Tillitskrav för Valfrihetssystem 2017 E-legitimering</w:t>
      </w:r>
      <w:r w:rsidR="00931DC3" w:rsidRPr="000D0EBF">
        <w:t>: K4.1</w:t>
      </w:r>
    </w:p>
    <w:p w14:paraId="3725ADBC" w14:textId="77777777" w:rsidR="00D0305A" w:rsidRPr="00064AC1" w:rsidRDefault="00FD23CC" w:rsidP="00055EC7">
      <w:pPr>
        <w:spacing w:after="60"/>
        <w:jc w:val="both"/>
        <w:rPr>
          <w:rFonts w:ascii="Arial" w:hAnsi="Arial" w:cs="Arial"/>
          <w:b/>
          <w:color w:val="C0504D"/>
          <w:sz w:val="20"/>
        </w:rPr>
      </w:pPr>
      <w:r w:rsidRPr="00064AC1">
        <w:rPr>
          <w:rFonts w:ascii="Arial" w:hAnsi="Arial" w:cs="Arial"/>
          <w:b/>
          <w:color w:val="C0504D"/>
          <w:sz w:val="20"/>
        </w:rPr>
        <w:t xml:space="preserve">Svar </w:t>
      </w:r>
      <w:r w:rsidR="00616BCF" w:rsidRPr="00064AC1">
        <w:rPr>
          <w:rFonts w:ascii="Arial" w:hAnsi="Arial" w:cs="Arial"/>
          <w:b/>
          <w:color w:val="C0504D"/>
          <w:sz w:val="20"/>
        </w:rPr>
        <w:t>8</w:t>
      </w:r>
      <w:r w:rsidR="007D708A" w:rsidRPr="00064AC1">
        <w:rPr>
          <w:rFonts w:ascii="Arial" w:hAnsi="Arial" w:cs="Arial"/>
          <w:b/>
          <w:color w:val="C0504D"/>
          <w:sz w:val="20"/>
        </w:rPr>
        <w:t>.3</w:t>
      </w:r>
      <w:r w:rsidRPr="00064AC1">
        <w:rPr>
          <w:rFonts w:ascii="Arial" w:hAnsi="Arial" w:cs="Arial"/>
          <w:b/>
          <w:color w:val="C0504D"/>
          <w:sz w:val="20"/>
        </w:rPr>
        <w:t xml:space="preserve"> – Beskrivning av s</w:t>
      </w:r>
      <w:r w:rsidR="00D0305A" w:rsidRPr="00064AC1">
        <w:rPr>
          <w:rFonts w:ascii="Arial" w:hAnsi="Arial" w:cs="Arial"/>
          <w:b/>
          <w:color w:val="C0504D"/>
          <w:sz w:val="20"/>
        </w:rPr>
        <w:t>kydd mot obehörig åtkomst:</w:t>
      </w:r>
    </w:p>
    <w:tbl>
      <w:tblPr>
        <w:tblW w:w="8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tblGrid>
      <w:tr w:rsidR="00D0305A" w:rsidRPr="004B3128" w14:paraId="3725ADBE" w14:textId="77777777" w:rsidTr="00CB01E1">
        <w:tc>
          <w:tcPr>
            <w:tcW w:w="8008" w:type="dxa"/>
            <w:tcBorders>
              <w:top w:val="single" w:sz="4" w:space="0" w:color="E34F21"/>
              <w:left w:val="single" w:sz="4" w:space="0" w:color="E34F21"/>
              <w:bottom w:val="nil"/>
              <w:right w:val="single" w:sz="4" w:space="0" w:color="E34F21"/>
            </w:tcBorders>
          </w:tcPr>
          <w:permStart w:id="1850899073" w:edGrp="everyone" w:colFirst="0" w:colLast="0"/>
          <w:p w14:paraId="3725ADBD" w14:textId="77777777" w:rsidR="00D0305A" w:rsidRPr="008C1374" w:rsidRDefault="001C3900" w:rsidP="00055EC7">
            <w:pPr>
              <w:pStyle w:val="Normaltindrag"/>
              <w:spacing w:before="40"/>
              <w:ind w:left="0"/>
              <w:jc w:val="both"/>
              <w:rPr>
                <w:rFonts w:ascii="Arial" w:hAnsi="Arial" w:cs="Arial"/>
                <w:sz w:val="16"/>
                <w:szCs w:val="16"/>
              </w:rPr>
            </w:pPr>
            <w:r>
              <w:rPr>
                <w:rFonts w:ascii="Arial" w:hAnsi="Arial" w:cs="Arial"/>
                <w:bCs/>
                <w:iCs/>
                <w:sz w:val="20"/>
                <w:szCs w:val="28"/>
              </w:rPr>
              <w:fldChar w:fldCharType="begin">
                <w:ffData>
                  <w:name w:val=""/>
                  <w:enabled/>
                  <w:calcOnExit w:val="0"/>
                  <w:statusText w:type="text" w:val="Svar 8.3 – Beskrivning av skydd mot obehörig åtkomst: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258492293" w:edGrp="everyone" w:colFirst="0" w:colLast="0"/>
      <w:permEnd w:id="1850899073"/>
      <w:tr w:rsidR="00D0305A" w:rsidRPr="004B3128" w14:paraId="3725ADC0" w14:textId="77777777" w:rsidTr="00CB01E1">
        <w:tc>
          <w:tcPr>
            <w:tcW w:w="8008" w:type="dxa"/>
            <w:tcBorders>
              <w:top w:val="nil"/>
              <w:left w:val="single" w:sz="4" w:space="0" w:color="E34F21"/>
              <w:bottom w:val="single" w:sz="4" w:space="0" w:color="E34F21"/>
              <w:right w:val="single" w:sz="4" w:space="0" w:color="E34F21"/>
            </w:tcBorders>
          </w:tcPr>
          <w:p w14:paraId="3725ADBF" w14:textId="77777777" w:rsidR="00D0305A"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8.3 – Beskrivning av skydd mot obehörig åtkomst: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725ADC1" w14:textId="77777777" w:rsidR="00874E5F" w:rsidRPr="00874E5F" w:rsidRDefault="00874E5F" w:rsidP="00874E5F">
      <w:pPr>
        <w:pStyle w:val="Rubrik2"/>
      </w:pPr>
      <w:bookmarkStart w:id="33" w:name="_Toc73520112"/>
      <w:permEnd w:id="1258492293"/>
      <w:r>
        <w:t>9</w:t>
      </w:r>
      <w:r>
        <w:tab/>
        <w:t>Revision</w:t>
      </w:r>
      <w:bookmarkEnd w:id="33"/>
    </w:p>
    <w:p w14:paraId="3725ADC2" w14:textId="77777777" w:rsidR="00FA27C2" w:rsidRPr="009E4CFE" w:rsidRDefault="00FA27C2" w:rsidP="00055EC7">
      <w:pPr>
        <w:pStyle w:val="Normaltindrag"/>
        <w:ind w:right="283"/>
        <w:jc w:val="both"/>
      </w:pPr>
      <w:r w:rsidRPr="009E4CFE">
        <w:t xml:space="preserve">För att verifiera att införda kontroller fungerar och är effektiva ska </w:t>
      </w:r>
      <w:r w:rsidR="0050561A">
        <w:t>utfärdare</w:t>
      </w:r>
      <w:r w:rsidRPr="009E4CFE">
        <w:t xml:space="preserve">n genomföra </w:t>
      </w:r>
      <w:r>
        <w:t>intern</w:t>
      </w:r>
      <w:r w:rsidRPr="009E4CFE">
        <w:t xml:space="preserve">revision av de delar av utfärdarverksamheten som omfattas av </w:t>
      </w:r>
      <w:r w:rsidR="00181D83">
        <w:t>Tillitskrav för Valfrihetssystem 2017 E-legitimering</w:t>
      </w:r>
      <w:r w:rsidRPr="009E4CFE">
        <w:t xml:space="preserve">. </w:t>
      </w:r>
      <w:r>
        <w:t xml:space="preserve">I den mån revision av ledningssystemet för informationssäkerhet sker separat från revision gentemot </w:t>
      </w:r>
      <w:r w:rsidR="00422CA1">
        <w:t>Tillitskrav för Valfrihetssystem 2017 E-legitimerings</w:t>
      </w:r>
      <w:r>
        <w:t xml:space="preserve"> krav ska även </w:t>
      </w:r>
      <w:r w:rsidR="00D0305A">
        <w:t>aspekter kopplade till detta be</w:t>
      </w:r>
      <w:r>
        <w:t>lysas i efterföljande avsnitt.</w:t>
      </w:r>
      <w:r w:rsidR="00931DC3">
        <w:t xml:space="preserve"> </w:t>
      </w:r>
    </w:p>
    <w:p w14:paraId="3725ADC3" w14:textId="77777777" w:rsidR="00874E5F" w:rsidRPr="00874E5F" w:rsidRDefault="00874E5F" w:rsidP="00874E5F">
      <w:pPr>
        <w:pStyle w:val="Rubrik3"/>
      </w:pPr>
      <w:bookmarkStart w:id="34" w:name="_Toc73520113"/>
      <w:r>
        <w:t>9.1</w:t>
      </w:r>
      <w:r>
        <w:tab/>
        <w:t>Revisionens periodicitet och omfattning</w:t>
      </w:r>
      <w:bookmarkEnd w:id="34"/>
    </w:p>
    <w:p w14:paraId="3725ADC4" w14:textId="77777777" w:rsidR="00FA27C2" w:rsidRDefault="0050561A" w:rsidP="00055EC7">
      <w:pPr>
        <w:pStyle w:val="Normaltindrag"/>
        <w:ind w:right="283"/>
        <w:jc w:val="both"/>
      </w:pPr>
      <w:r>
        <w:t>Utfärdare</w:t>
      </w:r>
      <w:r w:rsidR="00FA27C2">
        <w:t xml:space="preserve"> ska </w:t>
      </w:r>
      <w:r w:rsidR="00FA27C2" w:rsidRPr="009E4CFE">
        <w:t xml:space="preserve">redogöra för den revisionsplan denne beslutat om, där det ska framgå med vilken periodicitet och med vilken omfattning varje revision ska göras. </w:t>
      </w:r>
      <w:r w:rsidR="00C46840">
        <w:t xml:space="preserve">Redogörelsen ska även </w:t>
      </w:r>
      <w:r w:rsidR="00C46840" w:rsidRPr="00C46840">
        <w:t>omfatta process för revisionsplanering samt beskrivning av revisionsrapportering, inklusive hantering av uppföljning av eventuella avvikelser</w:t>
      </w:r>
      <w:r w:rsidR="00C46840">
        <w:t>.</w:t>
      </w:r>
      <w:r w:rsidR="00C46840" w:rsidRPr="00C46840">
        <w:t xml:space="preserve"> </w:t>
      </w:r>
    </w:p>
    <w:p w14:paraId="3725ADC5" w14:textId="77777777" w:rsidR="00931DC3" w:rsidRPr="000D0EBF" w:rsidRDefault="00E73D62"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931DC3" w:rsidRPr="000D0EBF">
        <w:t>: K</w:t>
      </w:r>
      <w:r w:rsidR="00FC3439" w:rsidRPr="000D0EBF">
        <w:t>2.9</w:t>
      </w:r>
    </w:p>
    <w:p w14:paraId="3725ADC6" w14:textId="77777777" w:rsidR="00D0305A" w:rsidRPr="00064AC1" w:rsidRDefault="00FD23CC" w:rsidP="00055EC7">
      <w:pPr>
        <w:spacing w:after="60"/>
        <w:jc w:val="both"/>
        <w:rPr>
          <w:rFonts w:ascii="Arial" w:hAnsi="Arial" w:cs="Arial"/>
          <w:b/>
          <w:color w:val="C0504D"/>
          <w:sz w:val="20"/>
        </w:rPr>
      </w:pPr>
      <w:r w:rsidRPr="00064AC1">
        <w:rPr>
          <w:rFonts w:ascii="Arial" w:hAnsi="Arial" w:cs="Arial"/>
          <w:b/>
          <w:color w:val="C0504D"/>
          <w:sz w:val="20"/>
        </w:rPr>
        <w:t xml:space="preserve">Svar </w:t>
      </w:r>
      <w:r w:rsidR="00616BCF" w:rsidRPr="00064AC1">
        <w:rPr>
          <w:rFonts w:ascii="Arial" w:hAnsi="Arial" w:cs="Arial"/>
          <w:b/>
          <w:color w:val="C0504D"/>
          <w:sz w:val="20"/>
        </w:rPr>
        <w:t>9</w:t>
      </w:r>
      <w:r w:rsidR="007D708A" w:rsidRPr="00064AC1">
        <w:rPr>
          <w:rFonts w:ascii="Arial" w:hAnsi="Arial" w:cs="Arial"/>
          <w:b/>
          <w:color w:val="C0504D"/>
          <w:sz w:val="20"/>
        </w:rPr>
        <w:t>.1a</w:t>
      </w:r>
      <w:r w:rsidRPr="00064AC1">
        <w:rPr>
          <w:rFonts w:ascii="Arial" w:hAnsi="Arial" w:cs="Arial"/>
          <w:b/>
          <w:color w:val="C0504D"/>
          <w:sz w:val="20"/>
        </w:rPr>
        <w:t xml:space="preserve"> – Beskrivning av </w:t>
      </w:r>
      <w:r w:rsidR="00474534" w:rsidRPr="00064AC1">
        <w:rPr>
          <w:rFonts w:ascii="Arial" w:hAnsi="Arial" w:cs="Arial"/>
          <w:b/>
          <w:color w:val="C0504D"/>
          <w:sz w:val="20"/>
        </w:rPr>
        <w:t>r</w:t>
      </w:r>
      <w:r w:rsidR="00D0305A" w:rsidRPr="00064AC1">
        <w:rPr>
          <w:rFonts w:ascii="Arial" w:hAnsi="Arial" w:cs="Arial"/>
          <w:b/>
          <w:color w:val="C0504D"/>
          <w:sz w:val="20"/>
        </w:rPr>
        <w:t xml:space="preserve">evisionens periodicitet och omfattning: </w:t>
      </w:r>
    </w:p>
    <w:tbl>
      <w:tblPr>
        <w:tblW w:w="8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tblGrid>
      <w:tr w:rsidR="00D0305A" w:rsidRPr="004B3128" w14:paraId="3725ADC8" w14:textId="77777777" w:rsidTr="00CB01E1">
        <w:tc>
          <w:tcPr>
            <w:tcW w:w="8008" w:type="dxa"/>
            <w:tcBorders>
              <w:top w:val="single" w:sz="4" w:space="0" w:color="E34F21"/>
              <w:left w:val="single" w:sz="4" w:space="0" w:color="E34F21"/>
              <w:bottom w:val="nil"/>
              <w:right w:val="single" w:sz="4" w:space="0" w:color="E34F21"/>
            </w:tcBorders>
          </w:tcPr>
          <w:permStart w:id="443972413" w:edGrp="everyone" w:colFirst="0" w:colLast="0"/>
          <w:p w14:paraId="3725ADC7" w14:textId="77777777" w:rsidR="002A680B" w:rsidRPr="00064AC1" w:rsidRDefault="001C3900" w:rsidP="00055EC7">
            <w:pPr>
              <w:pStyle w:val="Normaltindrag"/>
              <w:spacing w:before="40"/>
              <w:ind w:left="0"/>
              <w:jc w:val="both"/>
              <w:rPr>
                <w:rFonts w:ascii="Arial" w:hAnsi="Arial" w:cs="Arial"/>
                <w:color w:val="C0504D"/>
                <w:sz w:val="16"/>
                <w:szCs w:val="16"/>
              </w:rPr>
            </w:pPr>
            <w:r>
              <w:rPr>
                <w:rFonts w:ascii="Arial" w:hAnsi="Arial" w:cs="Arial"/>
                <w:bCs/>
                <w:iCs/>
                <w:sz w:val="20"/>
                <w:szCs w:val="28"/>
              </w:rPr>
              <w:fldChar w:fldCharType="begin">
                <w:ffData>
                  <w:name w:val=""/>
                  <w:enabled/>
                  <w:calcOnExit w:val="0"/>
                  <w:statusText w:type="text" w:val="Svar 9.1a – Beskrivning av revisionens periodicitet och omfattning: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559381635" w:edGrp="everyone" w:colFirst="0" w:colLast="0"/>
      <w:permEnd w:id="443972413"/>
      <w:tr w:rsidR="00D0305A" w:rsidRPr="004B3128" w14:paraId="3725ADCA" w14:textId="77777777" w:rsidTr="00CB01E1">
        <w:tc>
          <w:tcPr>
            <w:tcW w:w="8008" w:type="dxa"/>
            <w:tcBorders>
              <w:top w:val="nil"/>
              <w:left w:val="single" w:sz="4" w:space="0" w:color="E34F21"/>
              <w:bottom w:val="single" w:sz="4" w:space="0" w:color="E34F21"/>
              <w:right w:val="single" w:sz="4" w:space="0" w:color="E34F21"/>
            </w:tcBorders>
          </w:tcPr>
          <w:p w14:paraId="3725ADC9" w14:textId="77777777" w:rsidR="00D0305A"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9.1a – Beskrivning av revisionens periodicitet och omfattning: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1559381635"/>
    <w:p w14:paraId="3725ADCB" w14:textId="77777777" w:rsidR="005F2ED3" w:rsidRPr="00064AC1" w:rsidRDefault="005F2ED3" w:rsidP="00055EC7">
      <w:pPr>
        <w:spacing w:after="60"/>
        <w:ind w:right="283"/>
        <w:jc w:val="both"/>
        <w:rPr>
          <w:rFonts w:ascii="Arial" w:hAnsi="Arial" w:cs="Arial"/>
          <w:b/>
          <w:color w:val="C0504D"/>
          <w:sz w:val="20"/>
        </w:rPr>
      </w:pPr>
      <w:r w:rsidRPr="00064AC1">
        <w:rPr>
          <w:rFonts w:ascii="Arial" w:hAnsi="Arial" w:cs="Arial"/>
          <w:b/>
          <w:color w:val="C0504D"/>
          <w:sz w:val="20"/>
        </w:rPr>
        <w:t xml:space="preserve">Svar </w:t>
      </w:r>
      <w:r w:rsidR="00616BCF" w:rsidRPr="00064AC1">
        <w:rPr>
          <w:rFonts w:ascii="Arial" w:hAnsi="Arial" w:cs="Arial"/>
          <w:b/>
          <w:color w:val="C0504D"/>
          <w:sz w:val="20"/>
        </w:rPr>
        <w:t>9</w:t>
      </w:r>
      <w:r w:rsidR="007D708A" w:rsidRPr="00064AC1">
        <w:rPr>
          <w:rFonts w:ascii="Arial" w:hAnsi="Arial" w:cs="Arial"/>
          <w:b/>
          <w:color w:val="C0504D"/>
          <w:sz w:val="20"/>
        </w:rPr>
        <w:t>.1</w:t>
      </w:r>
      <w:r w:rsidRPr="00064AC1">
        <w:rPr>
          <w:rFonts w:ascii="Arial" w:hAnsi="Arial" w:cs="Arial"/>
          <w:b/>
          <w:color w:val="C0504D"/>
          <w:sz w:val="20"/>
        </w:rPr>
        <w:t xml:space="preserve">b – </w:t>
      </w:r>
      <w:r w:rsidR="009000C6" w:rsidRPr="00064AC1">
        <w:rPr>
          <w:rFonts w:ascii="Arial" w:hAnsi="Arial" w:cs="Arial"/>
          <w:b/>
          <w:color w:val="C0504D"/>
          <w:sz w:val="20"/>
        </w:rPr>
        <w:t xml:space="preserve">Bekräftelse avseende </w:t>
      </w:r>
      <w:r w:rsidRPr="00064AC1">
        <w:rPr>
          <w:rFonts w:ascii="Arial" w:hAnsi="Arial" w:cs="Arial"/>
          <w:b/>
          <w:color w:val="C0504D"/>
          <w:sz w:val="20"/>
        </w:rPr>
        <w:t>revisionsplan</w:t>
      </w:r>
      <w:r w:rsidR="009000C6" w:rsidRPr="00064AC1">
        <w:rPr>
          <w:rFonts w:ascii="Arial" w:hAnsi="Arial" w:cs="Arial"/>
          <w:b/>
          <w:color w:val="C0504D"/>
          <w:sz w:val="20"/>
        </w:rPr>
        <w:t xml:space="preserve"> och revisionsrapport</w:t>
      </w:r>
      <w:r w:rsidRPr="00064AC1">
        <w:rPr>
          <w:rFonts w:ascii="Arial" w:hAnsi="Arial" w:cs="Arial"/>
          <w:b/>
          <w:color w:val="C0504D"/>
          <w:sz w:val="20"/>
        </w:rPr>
        <w:t>:</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6415"/>
        <w:gridCol w:w="1580"/>
      </w:tblGrid>
      <w:tr w:rsidR="00064AC1" w:rsidRPr="00064AC1" w14:paraId="3725ADCE" w14:textId="77777777" w:rsidTr="00F36819">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3725ADCC" w14:textId="77777777" w:rsidR="005F2ED3" w:rsidRPr="00064AC1" w:rsidRDefault="005F2ED3" w:rsidP="00055EC7">
            <w:pPr>
              <w:spacing w:before="60" w:after="60"/>
              <w:ind w:left="851" w:right="283"/>
              <w:jc w:val="both"/>
              <w:rPr>
                <w:rFonts w:ascii="Arial" w:hAnsi="Arial" w:cs="Arial"/>
                <w:color w:val="C0504D"/>
                <w:sz w:val="20"/>
              </w:rPr>
            </w:pPr>
            <w:r w:rsidRPr="00064AC1">
              <w:rPr>
                <w:rFonts w:ascii="Arial" w:hAnsi="Arial" w:cs="Arial"/>
                <w:color w:val="C0504D"/>
                <w:sz w:val="20"/>
              </w:rPr>
              <w:t xml:space="preserve">Bekräfta att </w:t>
            </w:r>
            <w:r w:rsidR="0050561A" w:rsidRPr="00064AC1">
              <w:rPr>
                <w:rFonts w:ascii="Arial" w:hAnsi="Arial" w:cs="Arial"/>
                <w:color w:val="C0504D"/>
                <w:sz w:val="20"/>
              </w:rPr>
              <w:t>utfärdare</w:t>
            </w:r>
            <w:r w:rsidRPr="00064AC1">
              <w:rPr>
                <w:rFonts w:ascii="Arial" w:hAnsi="Arial" w:cs="Arial"/>
                <w:color w:val="C0504D"/>
                <w:sz w:val="20"/>
              </w:rPr>
              <w:t>n</w:t>
            </w:r>
            <w:r w:rsidR="009000C6" w:rsidRPr="00064AC1">
              <w:rPr>
                <w:rFonts w:ascii="Arial" w:hAnsi="Arial" w:cs="Arial"/>
                <w:color w:val="C0504D"/>
                <w:sz w:val="20"/>
              </w:rPr>
              <w:t xml:space="preserve"> på begäran från </w:t>
            </w:r>
            <w:r w:rsidR="002A680B" w:rsidRPr="00064AC1">
              <w:rPr>
                <w:rFonts w:ascii="Arial" w:hAnsi="Arial" w:cs="Arial"/>
                <w:color w:val="C0504D"/>
                <w:sz w:val="20"/>
              </w:rPr>
              <w:t>DIGG</w:t>
            </w:r>
            <w:r w:rsidR="009000C6" w:rsidRPr="00064AC1">
              <w:rPr>
                <w:rFonts w:ascii="Arial" w:hAnsi="Arial" w:cs="Arial"/>
                <w:color w:val="C0504D"/>
                <w:sz w:val="20"/>
              </w:rPr>
              <w:t xml:space="preserve"> kan presentera</w:t>
            </w:r>
            <w:r w:rsidRPr="00064AC1">
              <w:rPr>
                <w:rFonts w:ascii="Arial" w:hAnsi="Arial" w:cs="Arial"/>
                <w:color w:val="C0504D"/>
                <w:sz w:val="20"/>
              </w:rPr>
              <w:t xml:space="preserve"> </w:t>
            </w:r>
            <w:r w:rsidR="009000C6" w:rsidRPr="00064AC1">
              <w:rPr>
                <w:rFonts w:ascii="Arial" w:hAnsi="Arial" w:cs="Arial"/>
                <w:color w:val="C0504D"/>
                <w:sz w:val="20"/>
              </w:rPr>
              <w:t>revisionsplan samt revisionsrapport från senast genomförda revision</w:t>
            </w:r>
            <w:r w:rsidRPr="00064AC1">
              <w:rPr>
                <w:rFonts w:ascii="Arial" w:hAnsi="Arial" w:cs="Arial"/>
                <w:color w:val="C0504D"/>
                <w:sz w:val="20"/>
              </w:rPr>
              <w:t xml:space="preserve">. </w:t>
            </w:r>
          </w:p>
        </w:tc>
        <w:tc>
          <w:tcPr>
            <w:tcW w:w="1580" w:type="dxa"/>
            <w:tcBorders>
              <w:top w:val="single" w:sz="4" w:space="0" w:color="E34F21"/>
              <w:bottom w:val="single" w:sz="4" w:space="0" w:color="E34F21"/>
              <w:right w:val="single" w:sz="4" w:space="0" w:color="E34F21"/>
            </w:tcBorders>
            <w:vAlign w:val="center"/>
          </w:tcPr>
          <w:p w14:paraId="3725ADCD" w14:textId="77777777" w:rsidR="005F2ED3" w:rsidRPr="00064AC1" w:rsidRDefault="005F2ED3" w:rsidP="00055EC7">
            <w:pPr>
              <w:ind w:left="851" w:right="283"/>
              <w:jc w:val="both"/>
              <w:rPr>
                <w:rFonts w:ascii="Arial" w:hAnsi="Arial"/>
                <w:color w:val="C0504D"/>
                <w:sz w:val="20"/>
              </w:rPr>
            </w:pPr>
            <w:r w:rsidRPr="00064AC1">
              <w:rPr>
                <w:rFonts w:ascii="Arial" w:hAnsi="Arial" w:cs="Arial"/>
                <w:b/>
                <w:color w:val="C0504D"/>
                <w:sz w:val="20"/>
              </w:rPr>
              <w:t>Ja</w:t>
            </w:r>
            <w:r w:rsidRPr="00064AC1">
              <w:rPr>
                <w:rFonts w:ascii="Arial" w:hAnsi="Arial"/>
                <w:color w:val="C0504D"/>
                <w:sz w:val="20"/>
              </w:rPr>
              <w:t xml:space="preserve"> </w:t>
            </w:r>
            <w:r w:rsidRPr="00064AC1">
              <w:rPr>
                <w:rFonts w:ascii="Arial" w:hAnsi="Arial" w:cs="Arial"/>
                <w:color w:val="C0504D"/>
                <w:sz w:val="20"/>
              </w:rPr>
              <w:softHyphen/>
            </w:r>
            <w:permStart w:id="1266055424" w:edGrp="everyone"/>
            <w:sdt>
              <w:sdtPr>
                <w:rPr>
                  <w:rFonts w:ascii="Arial" w:hAnsi="Arial" w:cs="Arial"/>
                  <w:color w:val="C0504D"/>
                  <w:sz w:val="20"/>
                </w:rPr>
                <w:id w:val="-291065439"/>
                <w14:checkbox>
                  <w14:checked w14:val="0"/>
                  <w14:checkedState w14:val="2612" w14:font="MS Gothic"/>
                  <w14:uncheckedState w14:val="2610" w14:font="MS Gothic"/>
                </w14:checkbox>
              </w:sdtPr>
              <w:sdtEndPr/>
              <w:sdtContent>
                <w:r w:rsidR="002A680B" w:rsidRPr="00064AC1">
                  <w:rPr>
                    <w:rFonts w:ascii="MS Gothic" w:eastAsia="MS Gothic" w:hAnsi="MS Gothic" w:cs="Arial" w:hint="eastAsia"/>
                    <w:color w:val="C0504D"/>
                    <w:sz w:val="20"/>
                  </w:rPr>
                  <w:t>☐</w:t>
                </w:r>
              </w:sdtContent>
            </w:sdt>
            <w:permEnd w:id="1266055424"/>
          </w:p>
        </w:tc>
      </w:tr>
    </w:tbl>
    <w:p w14:paraId="3725ADCF" w14:textId="77777777" w:rsidR="00874E5F" w:rsidRPr="00874E5F" w:rsidRDefault="00874E5F" w:rsidP="00874E5F">
      <w:pPr>
        <w:pStyle w:val="Rubrik3"/>
      </w:pPr>
      <w:bookmarkStart w:id="35" w:name="_Toc73520114"/>
      <w:r>
        <w:t>9.2</w:t>
      </w:r>
      <w:r>
        <w:tab/>
        <w:t>Revisorns kvalifikationer</w:t>
      </w:r>
      <w:bookmarkEnd w:id="35"/>
    </w:p>
    <w:p w14:paraId="3725ADD0" w14:textId="77777777" w:rsidR="00FA27C2" w:rsidRDefault="0050561A" w:rsidP="00055EC7">
      <w:pPr>
        <w:pStyle w:val="Normaltindrag"/>
        <w:ind w:right="283"/>
        <w:jc w:val="both"/>
      </w:pPr>
      <w:r>
        <w:t>Utfärdare</w:t>
      </w:r>
      <w:r w:rsidR="00FA27C2" w:rsidRPr="009E4CFE">
        <w:t>n</w:t>
      </w:r>
      <w:r w:rsidR="00FA27C2">
        <w:t xml:space="preserve"> ska </w:t>
      </w:r>
      <w:r w:rsidR="00FA27C2" w:rsidRPr="009E4CFE">
        <w:t xml:space="preserve">redogöra för vilka formella kompetenskrav som ställs på den huvudansvariga revisorn. </w:t>
      </w:r>
    </w:p>
    <w:p w14:paraId="3725ADD1" w14:textId="77777777" w:rsidR="0060739A" w:rsidRDefault="00C04BC5"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FC3439" w:rsidRPr="000D0EBF">
        <w:t>: K2.9</w:t>
      </w:r>
    </w:p>
    <w:p w14:paraId="3725ADD2" w14:textId="77777777" w:rsidR="00D0305A" w:rsidRPr="00064AC1" w:rsidRDefault="00FD23CC" w:rsidP="0060739A">
      <w:pPr>
        <w:spacing w:after="60"/>
        <w:ind w:right="283"/>
        <w:jc w:val="both"/>
        <w:rPr>
          <w:rFonts w:ascii="Arial" w:hAnsi="Arial" w:cs="Arial"/>
          <w:b/>
          <w:color w:val="C0504D"/>
          <w:sz w:val="20"/>
        </w:rPr>
      </w:pPr>
      <w:r w:rsidRPr="00064AC1">
        <w:rPr>
          <w:rFonts w:ascii="Arial" w:hAnsi="Arial" w:cs="Arial"/>
          <w:b/>
          <w:color w:val="C0504D"/>
          <w:sz w:val="20"/>
        </w:rPr>
        <w:t xml:space="preserve">Svar </w:t>
      </w:r>
      <w:r w:rsidR="00616BCF" w:rsidRPr="00064AC1">
        <w:rPr>
          <w:rFonts w:ascii="Arial" w:hAnsi="Arial" w:cs="Arial"/>
          <w:b/>
          <w:color w:val="C0504D"/>
          <w:sz w:val="20"/>
        </w:rPr>
        <w:t>9</w:t>
      </w:r>
      <w:r w:rsidR="007D708A" w:rsidRPr="00064AC1">
        <w:rPr>
          <w:rFonts w:ascii="Arial" w:hAnsi="Arial" w:cs="Arial"/>
          <w:b/>
          <w:color w:val="C0504D"/>
          <w:sz w:val="20"/>
        </w:rPr>
        <w:t>.2</w:t>
      </w:r>
      <w:r w:rsidRPr="00064AC1">
        <w:rPr>
          <w:rFonts w:ascii="Arial" w:hAnsi="Arial" w:cs="Arial"/>
          <w:b/>
          <w:color w:val="C0504D"/>
          <w:sz w:val="20"/>
        </w:rPr>
        <w:t xml:space="preserve"> – Beskrivning av r</w:t>
      </w:r>
      <w:r w:rsidR="00D0305A" w:rsidRPr="00064AC1">
        <w:rPr>
          <w:rFonts w:ascii="Arial" w:hAnsi="Arial" w:cs="Arial"/>
          <w:b/>
          <w:color w:val="C0504D"/>
          <w:sz w:val="20"/>
        </w:rPr>
        <w:t>evisorns kvalifikationer:</w:t>
      </w:r>
    </w:p>
    <w:tbl>
      <w:tblPr>
        <w:tblW w:w="8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tblGrid>
      <w:tr w:rsidR="00D0305A" w:rsidRPr="004B3128" w14:paraId="3725ADD4" w14:textId="77777777" w:rsidTr="00CB01E1">
        <w:tc>
          <w:tcPr>
            <w:tcW w:w="8008" w:type="dxa"/>
            <w:tcBorders>
              <w:top w:val="single" w:sz="4" w:space="0" w:color="E34F21"/>
              <w:left w:val="single" w:sz="4" w:space="0" w:color="E34F21"/>
              <w:bottom w:val="nil"/>
              <w:right w:val="single" w:sz="4" w:space="0" w:color="E34F21"/>
            </w:tcBorders>
          </w:tcPr>
          <w:permStart w:id="1274103223" w:edGrp="everyone" w:colFirst="0" w:colLast="0"/>
          <w:p w14:paraId="3725ADD3" w14:textId="77777777" w:rsidR="00D0305A" w:rsidRPr="00064AC1" w:rsidRDefault="001C3900" w:rsidP="00055EC7">
            <w:pPr>
              <w:pStyle w:val="Normaltindrag"/>
              <w:spacing w:before="40"/>
              <w:ind w:left="0"/>
              <w:jc w:val="both"/>
              <w:rPr>
                <w:rFonts w:ascii="Arial" w:hAnsi="Arial" w:cs="Arial"/>
                <w:sz w:val="16"/>
                <w:szCs w:val="16"/>
              </w:rPr>
            </w:pPr>
            <w:r>
              <w:rPr>
                <w:rFonts w:ascii="Arial" w:hAnsi="Arial" w:cs="Arial"/>
                <w:bCs/>
                <w:iCs/>
                <w:sz w:val="20"/>
                <w:szCs w:val="28"/>
              </w:rPr>
              <w:lastRenderedPageBreak/>
              <w:fldChar w:fldCharType="begin">
                <w:ffData>
                  <w:name w:val=""/>
                  <w:enabled/>
                  <w:calcOnExit w:val="0"/>
                  <w:statusText w:type="text" w:val="Svar 9.2 – Beskrivning av revisorns kvalifikationer: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905583221" w:edGrp="everyone" w:colFirst="0" w:colLast="0"/>
      <w:permEnd w:id="1274103223"/>
      <w:tr w:rsidR="00D0305A" w:rsidRPr="004B3128" w14:paraId="3725ADD6" w14:textId="77777777" w:rsidTr="00CB01E1">
        <w:tc>
          <w:tcPr>
            <w:tcW w:w="8008" w:type="dxa"/>
            <w:tcBorders>
              <w:top w:val="nil"/>
              <w:left w:val="single" w:sz="4" w:space="0" w:color="E34F21"/>
              <w:bottom w:val="single" w:sz="4" w:space="0" w:color="E34F21"/>
              <w:right w:val="single" w:sz="4" w:space="0" w:color="E34F21"/>
            </w:tcBorders>
          </w:tcPr>
          <w:p w14:paraId="3725ADD5" w14:textId="77777777" w:rsidR="00D0305A" w:rsidRPr="00A230D5" w:rsidRDefault="001C3900"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9.2 – Beskrivning av revisorns kvalifikationer: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725ADD7" w14:textId="77777777" w:rsidR="00874E5F" w:rsidRPr="00874E5F" w:rsidRDefault="00874E5F" w:rsidP="00874E5F">
      <w:pPr>
        <w:pStyle w:val="Rubrik3"/>
      </w:pPr>
      <w:bookmarkStart w:id="36" w:name="_Toc73520115"/>
      <w:permEnd w:id="905583221"/>
      <w:r>
        <w:t>9.3</w:t>
      </w:r>
      <w:r>
        <w:tab/>
        <w:t>Revisorns förhållande till den granskade parten</w:t>
      </w:r>
      <w:bookmarkEnd w:id="36"/>
    </w:p>
    <w:p w14:paraId="3725ADD8" w14:textId="77777777" w:rsidR="00FA27C2" w:rsidRDefault="0050561A" w:rsidP="00055EC7">
      <w:pPr>
        <w:pStyle w:val="Normaltindrag"/>
        <w:ind w:right="283"/>
        <w:jc w:val="both"/>
      </w:pPr>
      <w:r>
        <w:t>Utfärdare</w:t>
      </w:r>
      <w:r w:rsidR="00FA27C2" w:rsidRPr="009E4CFE">
        <w:t>n</w:t>
      </w:r>
      <w:r w:rsidR="00FA27C2">
        <w:t xml:space="preserve"> ska </w:t>
      </w:r>
      <w:r w:rsidR="00FA27C2" w:rsidRPr="009E4CFE">
        <w:t xml:space="preserve">redogöra för </w:t>
      </w:r>
      <w:r w:rsidR="00FA27C2">
        <w:t xml:space="preserve">det </w:t>
      </w:r>
      <w:r w:rsidR="00FA27C2" w:rsidRPr="009E4CFE">
        <w:t xml:space="preserve">förhållande som råder mellan </w:t>
      </w:r>
      <w:r w:rsidR="00FA27C2">
        <w:t xml:space="preserve">den ansvariga </w:t>
      </w:r>
      <w:r w:rsidR="00FA27C2" w:rsidRPr="009E4CFE">
        <w:t>revisor</w:t>
      </w:r>
      <w:r w:rsidR="00FA27C2">
        <w:t>n</w:t>
      </w:r>
      <w:r w:rsidR="00FA27C2" w:rsidRPr="009E4CFE">
        <w:t xml:space="preserve"> och ansvariga inom utfärdarverksamheten, i syfte att garantera revisorns oberoende gentemot utfärdarverksamheten. </w:t>
      </w:r>
    </w:p>
    <w:p w14:paraId="3725ADD9" w14:textId="77777777" w:rsidR="00FC3439" w:rsidRPr="000D0EBF" w:rsidRDefault="00C04BC5" w:rsidP="00E73D62">
      <w:pPr>
        <w:pStyle w:val="Normaltindrag"/>
        <w:ind w:right="283"/>
        <w:jc w:val="both"/>
      </w:pPr>
      <w:r w:rsidRPr="000D0EBF">
        <w:rPr>
          <w:u w:val="single"/>
        </w:rPr>
        <w:t xml:space="preserve">Styrande krav i </w:t>
      </w:r>
      <w:r w:rsidR="00181D83" w:rsidRPr="000D0EBF">
        <w:rPr>
          <w:u w:val="single"/>
        </w:rPr>
        <w:t>Tillitskrav för Valfrihetssystem 2017 E-legitimering</w:t>
      </w:r>
      <w:r w:rsidR="00FC3439" w:rsidRPr="000D0EBF">
        <w:t>: K2.9</w:t>
      </w:r>
    </w:p>
    <w:p w14:paraId="3725ADDA" w14:textId="77777777" w:rsidR="00D0305A" w:rsidRPr="00064AC1" w:rsidRDefault="00FD23CC" w:rsidP="00055EC7">
      <w:pPr>
        <w:spacing w:after="60"/>
        <w:jc w:val="both"/>
        <w:rPr>
          <w:rFonts w:ascii="Arial" w:hAnsi="Arial" w:cs="Arial"/>
          <w:b/>
          <w:color w:val="C0504D"/>
          <w:sz w:val="20"/>
        </w:rPr>
      </w:pPr>
      <w:r w:rsidRPr="00064AC1">
        <w:rPr>
          <w:rFonts w:ascii="Arial" w:hAnsi="Arial" w:cs="Arial"/>
          <w:b/>
          <w:color w:val="C0504D"/>
          <w:sz w:val="20"/>
        </w:rPr>
        <w:t xml:space="preserve">Svar </w:t>
      </w:r>
      <w:r w:rsidR="00616BCF" w:rsidRPr="00064AC1">
        <w:rPr>
          <w:rFonts w:ascii="Arial" w:hAnsi="Arial" w:cs="Arial"/>
          <w:b/>
          <w:color w:val="C0504D"/>
          <w:sz w:val="20"/>
        </w:rPr>
        <w:t>9</w:t>
      </w:r>
      <w:r w:rsidR="007D708A" w:rsidRPr="00064AC1">
        <w:rPr>
          <w:rFonts w:ascii="Arial" w:hAnsi="Arial" w:cs="Arial"/>
          <w:b/>
          <w:color w:val="C0504D"/>
          <w:sz w:val="20"/>
        </w:rPr>
        <w:t>.3</w:t>
      </w:r>
      <w:r w:rsidRPr="00064AC1">
        <w:rPr>
          <w:rFonts w:ascii="Arial" w:hAnsi="Arial" w:cs="Arial"/>
          <w:b/>
          <w:color w:val="C0504D"/>
          <w:sz w:val="20"/>
        </w:rPr>
        <w:t xml:space="preserve"> – Beskrivning av r</w:t>
      </w:r>
      <w:r w:rsidR="00D0305A" w:rsidRPr="00064AC1">
        <w:rPr>
          <w:rFonts w:ascii="Arial" w:hAnsi="Arial" w:cs="Arial"/>
          <w:b/>
          <w:color w:val="C0504D"/>
          <w:sz w:val="20"/>
        </w:rPr>
        <w:t>evisorns förhållande till den granskade parten:</w:t>
      </w:r>
    </w:p>
    <w:tbl>
      <w:tblPr>
        <w:tblW w:w="8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tblGrid>
      <w:tr w:rsidR="00D0305A" w:rsidRPr="004B3128" w14:paraId="3725ADDC" w14:textId="77777777" w:rsidTr="002A680B">
        <w:trPr>
          <w:trHeight w:val="207"/>
        </w:trPr>
        <w:tc>
          <w:tcPr>
            <w:tcW w:w="8008" w:type="dxa"/>
            <w:tcBorders>
              <w:top w:val="single" w:sz="4" w:space="0" w:color="E34F21"/>
              <w:left w:val="single" w:sz="4" w:space="0" w:color="E34F21"/>
              <w:bottom w:val="nil"/>
              <w:right w:val="single" w:sz="4" w:space="0" w:color="E34F21"/>
            </w:tcBorders>
          </w:tcPr>
          <w:permStart w:id="570848100" w:edGrp="everyone" w:colFirst="0" w:colLast="0"/>
          <w:p w14:paraId="3725ADDB" w14:textId="77777777" w:rsidR="00D0305A" w:rsidRPr="00064AC1" w:rsidRDefault="00CA2D2D" w:rsidP="00055EC7">
            <w:pPr>
              <w:pStyle w:val="Normaltindrag"/>
              <w:spacing w:before="40"/>
              <w:ind w:left="0"/>
              <w:jc w:val="both"/>
              <w:rPr>
                <w:rFonts w:ascii="Arial" w:hAnsi="Arial" w:cs="Arial"/>
                <w:color w:val="C0504D"/>
                <w:sz w:val="16"/>
                <w:szCs w:val="16"/>
              </w:rPr>
            </w:pPr>
            <w:r>
              <w:rPr>
                <w:rFonts w:ascii="Arial" w:hAnsi="Arial" w:cs="Arial"/>
                <w:bCs/>
                <w:iCs/>
                <w:sz w:val="20"/>
                <w:szCs w:val="28"/>
              </w:rPr>
              <w:fldChar w:fldCharType="begin">
                <w:ffData>
                  <w:name w:val=""/>
                  <w:enabled/>
                  <w:calcOnExit w:val="0"/>
                  <w:statusText w:type="text" w:val="Svar 9.3 – Beskrivning av revisorns förhållande till den granskade parten: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970196906" w:edGrp="everyone" w:colFirst="0" w:colLast="0"/>
      <w:permEnd w:id="570848100"/>
      <w:tr w:rsidR="00D0305A" w:rsidRPr="004B3128" w14:paraId="3725ADDE" w14:textId="77777777" w:rsidTr="00CB01E1">
        <w:tc>
          <w:tcPr>
            <w:tcW w:w="8008" w:type="dxa"/>
            <w:tcBorders>
              <w:top w:val="nil"/>
              <w:left w:val="single" w:sz="4" w:space="0" w:color="E34F21"/>
              <w:bottom w:val="single" w:sz="4" w:space="0" w:color="E34F21"/>
              <w:right w:val="single" w:sz="4" w:space="0" w:color="E34F21"/>
            </w:tcBorders>
          </w:tcPr>
          <w:p w14:paraId="3725ADDD" w14:textId="77777777" w:rsidR="00D0305A" w:rsidRPr="00A230D5" w:rsidRDefault="00CA2D2D" w:rsidP="00A230D5">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9.3 – Beskrivning av revisorns förhållande till den granskade parten: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3725ADDF" w14:textId="77777777" w:rsidR="00874E5F" w:rsidRPr="00874E5F" w:rsidRDefault="00874E5F" w:rsidP="00874E5F">
      <w:pPr>
        <w:pStyle w:val="Rubrik3"/>
      </w:pPr>
      <w:bookmarkStart w:id="37" w:name="_Toc73520116"/>
      <w:permEnd w:id="970196906"/>
      <w:r>
        <w:t>9.4</w:t>
      </w:r>
      <w:r>
        <w:tab/>
        <w:t>Åtgärder vid upptäckt av brist</w:t>
      </w:r>
      <w:bookmarkEnd w:id="37"/>
    </w:p>
    <w:p w14:paraId="3725ADE0" w14:textId="77777777" w:rsidR="00FA27C2" w:rsidRDefault="0050561A" w:rsidP="00055EC7">
      <w:pPr>
        <w:pStyle w:val="Normaltindrag"/>
        <w:ind w:right="283"/>
        <w:jc w:val="both"/>
      </w:pPr>
      <w:r>
        <w:t>Utfärdare</w:t>
      </w:r>
      <w:r w:rsidR="00FA27C2" w:rsidRPr="009E4CFE">
        <w:t>n</w:t>
      </w:r>
      <w:r w:rsidR="00FA27C2">
        <w:t xml:space="preserve"> ska </w:t>
      </w:r>
      <w:r w:rsidR="00FA27C2" w:rsidRPr="009E4CFE">
        <w:t xml:space="preserve">redogöra för hur upptäckta brister kommuniceras och hur lämpliga förbättringsåtgärder utvecklas och införs. </w:t>
      </w:r>
    </w:p>
    <w:p w14:paraId="3725ADE1" w14:textId="77777777" w:rsidR="00FC3439" w:rsidRDefault="00C04BC5" w:rsidP="00E73D62">
      <w:pPr>
        <w:pStyle w:val="Normaltindrag"/>
        <w:ind w:right="283"/>
        <w:jc w:val="both"/>
      </w:pPr>
      <w:r w:rsidRPr="00A433D4">
        <w:rPr>
          <w:u w:val="single"/>
        </w:rPr>
        <w:t xml:space="preserve">Styrande krav i </w:t>
      </w:r>
      <w:r w:rsidR="00181D83" w:rsidRPr="00A433D4">
        <w:rPr>
          <w:u w:val="single"/>
        </w:rPr>
        <w:t>Tillitskrav för Valfrihetssystem 2017 E-legitimering</w:t>
      </w:r>
      <w:r w:rsidR="00FC3439" w:rsidRPr="00A433D4">
        <w:t>: K2.4, K2.9</w:t>
      </w:r>
    </w:p>
    <w:p w14:paraId="3725ADE2" w14:textId="77777777" w:rsidR="00A230D5" w:rsidRPr="00064AC1" w:rsidRDefault="00A230D5" w:rsidP="00A230D5">
      <w:pPr>
        <w:spacing w:after="60"/>
        <w:jc w:val="both"/>
        <w:rPr>
          <w:rFonts w:ascii="Arial" w:hAnsi="Arial" w:cs="Arial"/>
          <w:b/>
          <w:color w:val="C0504D"/>
          <w:sz w:val="20"/>
        </w:rPr>
      </w:pPr>
      <w:r w:rsidRPr="00064AC1">
        <w:rPr>
          <w:rFonts w:ascii="Arial" w:hAnsi="Arial" w:cs="Arial"/>
          <w:b/>
          <w:color w:val="C0504D"/>
          <w:sz w:val="20"/>
        </w:rPr>
        <w:t>Svar 9.4 – Beskrivning av åtgärder vid upptäckt av brist:</w:t>
      </w:r>
    </w:p>
    <w:tbl>
      <w:tblPr>
        <w:tblW w:w="8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tblGrid>
      <w:tr w:rsidR="00A230D5" w:rsidRPr="004B3128" w14:paraId="3725ADE4" w14:textId="77777777" w:rsidTr="001C3900">
        <w:tc>
          <w:tcPr>
            <w:tcW w:w="8008" w:type="dxa"/>
            <w:tcBorders>
              <w:top w:val="single" w:sz="4" w:space="0" w:color="E34F21"/>
              <w:left w:val="single" w:sz="4" w:space="0" w:color="E34F21"/>
              <w:bottom w:val="nil"/>
              <w:right w:val="single" w:sz="4" w:space="0" w:color="E34F21"/>
            </w:tcBorders>
          </w:tcPr>
          <w:permStart w:id="270419158" w:edGrp="everyone" w:colFirst="0" w:colLast="0"/>
          <w:p w14:paraId="3725ADE3" w14:textId="77777777" w:rsidR="00A230D5" w:rsidRPr="00064AC1" w:rsidRDefault="00CA2D2D" w:rsidP="001C3900">
            <w:pPr>
              <w:pStyle w:val="Normaltindrag"/>
              <w:spacing w:before="40"/>
              <w:ind w:left="0"/>
              <w:jc w:val="both"/>
              <w:rPr>
                <w:rFonts w:ascii="Arial" w:hAnsi="Arial" w:cs="Arial"/>
                <w:color w:val="C0504D"/>
                <w:sz w:val="16"/>
                <w:szCs w:val="16"/>
              </w:rPr>
            </w:pPr>
            <w:r>
              <w:rPr>
                <w:rFonts w:ascii="Arial" w:hAnsi="Arial" w:cs="Arial"/>
                <w:bCs/>
                <w:iCs/>
                <w:sz w:val="20"/>
                <w:szCs w:val="28"/>
              </w:rPr>
              <w:fldChar w:fldCharType="begin">
                <w:ffData>
                  <w:name w:val=""/>
                  <w:enabled/>
                  <w:calcOnExit w:val="0"/>
                  <w:statusText w:type="text" w:val="Svar 9.4 – Beskrivning av åtgärder vid upptäckt av brist: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513479097" w:edGrp="everyone" w:colFirst="0" w:colLast="0"/>
      <w:permEnd w:id="270419158"/>
      <w:tr w:rsidR="00A230D5" w:rsidRPr="004B3128" w14:paraId="3725ADE6" w14:textId="77777777" w:rsidTr="001C3900">
        <w:tc>
          <w:tcPr>
            <w:tcW w:w="8008" w:type="dxa"/>
            <w:tcBorders>
              <w:top w:val="nil"/>
              <w:left w:val="single" w:sz="4" w:space="0" w:color="E34F21"/>
              <w:bottom w:val="single" w:sz="4" w:space="0" w:color="E34F21"/>
              <w:right w:val="single" w:sz="4" w:space="0" w:color="E34F21"/>
            </w:tcBorders>
          </w:tcPr>
          <w:p w14:paraId="3725ADE5" w14:textId="77777777" w:rsidR="00A230D5" w:rsidRPr="00A230D5" w:rsidRDefault="00CA2D2D" w:rsidP="001C3900">
            <w:pPr>
              <w:pStyle w:val="Normaltindrag"/>
              <w:spacing w:before="40"/>
              <w:ind w:left="0"/>
              <w:jc w:val="both"/>
              <w:rPr>
                <w:rFonts w:ascii="Arial" w:hAnsi="Arial" w:cs="Arial"/>
                <w:bCs/>
                <w:iCs/>
                <w:noProof/>
                <w:sz w:val="20"/>
                <w:szCs w:val="28"/>
              </w:rPr>
            </w:pPr>
            <w:r>
              <w:rPr>
                <w:rFonts w:ascii="Arial" w:hAnsi="Arial" w:cs="Arial"/>
                <w:bCs/>
                <w:iCs/>
                <w:noProof/>
                <w:sz w:val="20"/>
                <w:szCs w:val="28"/>
              </w:rPr>
              <w:fldChar w:fldCharType="begin">
                <w:ffData>
                  <w:name w:val=""/>
                  <w:enabled/>
                  <w:calcOnExit w:val="0"/>
                  <w:statusText w:type="text" w:val="Svar 9.4 – Beskrivning av åtgärder vid upptäckt av brist: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permEnd w:id="513479097"/>
    </w:tbl>
    <w:p w14:paraId="3725ADE7" w14:textId="77777777" w:rsidR="00A230D5" w:rsidRPr="00A433D4" w:rsidRDefault="00A230D5" w:rsidP="00CA2D2D">
      <w:pPr>
        <w:pStyle w:val="Normaltindrag"/>
        <w:ind w:left="0" w:right="283"/>
        <w:jc w:val="both"/>
      </w:pPr>
    </w:p>
    <w:sectPr w:rsidR="00A230D5" w:rsidRPr="00A433D4" w:rsidSect="004B0F16">
      <w:headerReference w:type="even" r:id="rId14"/>
      <w:headerReference w:type="default" r:id="rId15"/>
      <w:headerReference w:type="first" r:id="rId16"/>
      <w:footerReference w:type="first" r:id="rId17"/>
      <w:pgSz w:w="11906" w:h="16838" w:code="9"/>
      <w:pgMar w:top="2892" w:right="1701" w:bottom="1701" w:left="1701" w:header="1021" w:footer="720" w:gutter="0"/>
      <w:paperSrc w:first="260" w:other="2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ADEA" w14:textId="77777777" w:rsidR="009A42E7" w:rsidRDefault="009A42E7">
      <w:r>
        <w:separator/>
      </w:r>
    </w:p>
  </w:endnote>
  <w:endnote w:type="continuationSeparator" w:id="0">
    <w:p w14:paraId="3725ADEB" w14:textId="77777777" w:rsidR="009A42E7" w:rsidRDefault="009A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ADEE" w14:textId="77777777" w:rsidR="001C3900" w:rsidRDefault="001C390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415864"/>
      <w:docPartObj>
        <w:docPartGallery w:val="Page Numbers (Bottom of Page)"/>
        <w:docPartUnique/>
      </w:docPartObj>
    </w:sdtPr>
    <w:sdtEndPr/>
    <w:sdtContent>
      <w:sdt>
        <w:sdtPr>
          <w:id w:val="-1517989099"/>
          <w:docPartObj>
            <w:docPartGallery w:val="Page Numbers (Top of Page)"/>
            <w:docPartUnique/>
          </w:docPartObj>
        </w:sdtPr>
        <w:sdtEndPr/>
        <w:sdtContent>
          <w:p w14:paraId="3725ADEF" w14:textId="77777777" w:rsidR="001C3900" w:rsidRDefault="001C3900">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noProof/>
              </w:rPr>
              <w:t>25</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25</w:t>
            </w:r>
            <w:r>
              <w:rPr>
                <w:b/>
                <w:bCs/>
                <w:sz w:val="24"/>
                <w:szCs w:val="24"/>
              </w:rPr>
              <w:fldChar w:fldCharType="end"/>
            </w:r>
          </w:p>
        </w:sdtContent>
      </w:sdt>
    </w:sdtContent>
  </w:sdt>
  <w:p w14:paraId="3725ADF0" w14:textId="77777777" w:rsidR="001C3900" w:rsidRDefault="001C390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028939"/>
      <w:docPartObj>
        <w:docPartGallery w:val="Page Numbers (Bottom of Page)"/>
        <w:docPartUnique/>
      </w:docPartObj>
    </w:sdtPr>
    <w:sdtEndPr/>
    <w:sdtContent>
      <w:sdt>
        <w:sdtPr>
          <w:id w:val="1728636285"/>
          <w:docPartObj>
            <w:docPartGallery w:val="Page Numbers (Top of Page)"/>
            <w:docPartUnique/>
          </w:docPartObj>
        </w:sdtPr>
        <w:sdtEndPr/>
        <w:sdtContent>
          <w:p w14:paraId="3725ADF3" w14:textId="77777777" w:rsidR="001C3900" w:rsidRDefault="001C3900">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25</w:t>
            </w:r>
            <w:r>
              <w:rPr>
                <w:b/>
                <w:bCs/>
                <w:sz w:val="24"/>
                <w:szCs w:val="24"/>
              </w:rPr>
              <w:fldChar w:fldCharType="end"/>
            </w:r>
          </w:p>
        </w:sdtContent>
      </w:sdt>
    </w:sdtContent>
  </w:sdt>
  <w:p w14:paraId="3725ADF4" w14:textId="77777777" w:rsidR="001C3900" w:rsidRDefault="001C3900">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300777"/>
      <w:docPartObj>
        <w:docPartGallery w:val="Page Numbers (Bottom of Page)"/>
        <w:docPartUnique/>
      </w:docPartObj>
    </w:sdtPr>
    <w:sdtEndPr/>
    <w:sdtContent>
      <w:sdt>
        <w:sdtPr>
          <w:id w:val="1048800456"/>
          <w:docPartObj>
            <w:docPartGallery w:val="Page Numbers (Top of Page)"/>
            <w:docPartUnique/>
          </w:docPartObj>
        </w:sdtPr>
        <w:sdtEndPr/>
        <w:sdtContent>
          <w:p w14:paraId="3725ADF8" w14:textId="77777777" w:rsidR="001C3900" w:rsidRDefault="001C3900">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25</w:t>
            </w:r>
            <w:r>
              <w:rPr>
                <w:b/>
                <w:bCs/>
                <w:sz w:val="24"/>
                <w:szCs w:val="24"/>
              </w:rPr>
              <w:fldChar w:fldCharType="end"/>
            </w:r>
          </w:p>
        </w:sdtContent>
      </w:sdt>
    </w:sdtContent>
  </w:sdt>
  <w:p w14:paraId="3725ADF9" w14:textId="77777777" w:rsidR="001C3900" w:rsidRDefault="001C3900" w:rsidP="00DA71BE">
    <w:pPr>
      <w:tabs>
        <w:tab w:val="left" w:pos="18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ADE8" w14:textId="77777777" w:rsidR="009A42E7" w:rsidRDefault="009A42E7" w:rsidP="00973E54">
      <w:pPr>
        <w:spacing w:before="60"/>
      </w:pPr>
      <w:r>
        <w:separator/>
      </w:r>
    </w:p>
  </w:footnote>
  <w:footnote w:type="continuationSeparator" w:id="0">
    <w:p w14:paraId="3725ADE9" w14:textId="77777777" w:rsidR="009A42E7" w:rsidRDefault="009A4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ADEC" w14:textId="77777777" w:rsidR="001C3900" w:rsidRDefault="001C39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ADED" w14:textId="77777777" w:rsidR="001C3900" w:rsidRPr="00816A90" w:rsidRDefault="001C3900" w:rsidP="001546DA">
    <w:pPr>
      <w:tabs>
        <w:tab w:val="left" w:pos="1515"/>
        <w:tab w:val="right" w:pos="7936"/>
      </w:tabs>
      <w:rPr>
        <w:rFonts w:ascii="Arial" w:hAnsi="Arial" w:cs="Arial"/>
        <w:sz w:val="2"/>
      </w:rPr>
    </w:pPr>
    <w:r>
      <w:rPr>
        <w:rStyle w:val="Sidnummer"/>
        <w:rFonts w:eastAsiaTheme="minorEastAsia"/>
      </w:rPr>
      <w:tab/>
    </w:r>
    <w:r>
      <w:rPr>
        <w:rStyle w:val="Sidnummer"/>
        <w:rFonts w:eastAsiaTheme="minorEastAsia"/>
      </w:rPr>
      <w:tab/>
    </w:r>
    <w:r>
      <w:rPr>
        <w:rStyle w:val="Sidnummer"/>
        <w:rFonts w:eastAsiaTheme="minorEastAsia"/>
      </w:rPr>
      <w:fldChar w:fldCharType="begin"/>
    </w:r>
    <w:r>
      <w:rPr>
        <w:rStyle w:val="Sidnummer"/>
        <w:rFonts w:eastAsiaTheme="minorEastAsia"/>
      </w:rPr>
      <w:instrText xml:space="preserve"> PAGE </w:instrText>
    </w:r>
    <w:r>
      <w:rPr>
        <w:rStyle w:val="Sidnummer"/>
        <w:rFonts w:eastAsiaTheme="minorEastAsia"/>
      </w:rPr>
      <w:fldChar w:fldCharType="separate"/>
    </w:r>
    <w:r>
      <w:rPr>
        <w:rStyle w:val="Sidnummer"/>
        <w:rFonts w:eastAsiaTheme="minorEastAsia"/>
        <w:noProof/>
      </w:rPr>
      <w:t>2</w:t>
    </w:r>
    <w:r>
      <w:rPr>
        <w:rStyle w:val="Sidnummer"/>
        <w:rFonts w:eastAsiaTheme="minorEastAsi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ADF1" w14:textId="77777777" w:rsidR="001C3900" w:rsidRPr="0031038E" w:rsidRDefault="001C3900" w:rsidP="00044EFB">
    <w:pPr>
      <w:pStyle w:val="Sidhuvud"/>
      <w:jc w:val="left"/>
      <w:rPr>
        <w:color w:val="FF0000"/>
        <w:sz w:val="24"/>
        <w:szCs w:val="24"/>
      </w:rPr>
    </w:pPr>
    <w:bookmarkStart w:id="1" w:name="_Hlk73456961"/>
    <w:r>
      <w:rPr>
        <w:noProof/>
        <w:lang w:val="en-IN" w:eastAsia="en-IN"/>
      </w:rPr>
      <w:drawing>
        <wp:inline distT="0" distB="0" distL="0" distR="0" wp14:anchorId="3725ADFA" wp14:editId="3725ADFB">
          <wp:extent cx="3240000" cy="496800"/>
          <wp:effectExtent l="0" t="0" r="0" b="0"/>
          <wp:docPr id="4" name="Bildobjekt 2"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 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240000" cy="496800"/>
                  </a:xfrm>
                  <a:prstGeom prst="rect">
                    <a:avLst/>
                  </a:prstGeom>
                </pic:spPr>
              </pic:pic>
            </a:graphicData>
          </a:graphic>
        </wp:inline>
      </w:drawing>
    </w:r>
    <w:r>
      <w:tab/>
    </w:r>
    <w:r>
      <w:tab/>
    </w:r>
    <w:r>
      <w:tab/>
    </w:r>
    <w:r w:rsidRPr="00044EFB">
      <w:t xml:space="preserve">Ärendenr </w:t>
    </w:r>
    <w:proofErr w:type="gramStart"/>
    <w:r w:rsidRPr="00044EFB">
      <w:t>2018-158</w:t>
    </w:r>
    <w:proofErr w:type="gramEnd"/>
  </w:p>
  <w:bookmarkEnd w:id="1"/>
  <w:p w14:paraId="3725ADF2" w14:textId="77777777" w:rsidR="001C3900" w:rsidRPr="00044EFB" w:rsidRDefault="001C3900" w:rsidP="00044EF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ADF5" w14:textId="77777777" w:rsidR="001C3900" w:rsidRDefault="001C3900">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ADF6" w14:textId="77777777" w:rsidR="001C3900" w:rsidRPr="009218A8" w:rsidRDefault="001C3900" w:rsidP="00253DA7">
    <w:pPr>
      <w:pStyle w:val="Sidhuvud"/>
      <w:tabs>
        <w:tab w:val="left" w:pos="885"/>
        <w:tab w:val="right" w:pos="8787"/>
      </w:tabs>
      <w:spacing w:after="1060"/>
      <w:jc w:val="left"/>
      <w:rPr>
        <w:szCs w:val="22"/>
      </w:rPr>
    </w:pPr>
    <w:r>
      <w:rPr>
        <w:noProof/>
        <w:szCs w:val="22"/>
        <w:lang w:val="en-IN" w:eastAsia="en-IN"/>
      </w:rPr>
      <w:drawing>
        <wp:inline distT="0" distB="0" distL="0" distR="0" wp14:anchorId="3725ADFC" wp14:editId="3725ADFD">
          <wp:extent cx="1519200" cy="496800"/>
          <wp:effectExtent l="0" t="0" r="5080" b="0"/>
          <wp:docPr id="5" name="Bildobjekt 3"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r>
      <w:rPr>
        <w:rStyle w:val="Sidnummer"/>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ADF7" w14:textId="77777777" w:rsidR="001C3900" w:rsidRPr="009218A8" w:rsidRDefault="001C3900" w:rsidP="00DA304B">
    <w:pPr>
      <w:pStyle w:val="Sidhuvud"/>
      <w:tabs>
        <w:tab w:val="left" w:pos="885"/>
        <w:tab w:val="left" w:pos="5730"/>
        <w:tab w:val="right" w:pos="8787"/>
      </w:tabs>
      <w:spacing w:after="1060"/>
      <w:jc w:val="left"/>
      <w:rPr>
        <w:szCs w:val="22"/>
      </w:rPr>
    </w:pPr>
    <w:bookmarkStart w:id="38" w:name="_Hlk73457000"/>
    <w:bookmarkStart w:id="39" w:name="_Hlk73457001"/>
    <w:r>
      <w:rPr>
        <w:noProof/>
        <w:szCs w:val="22"/>
        <w:lang w:val="en-IN" w:eastAsia="en-IN"/>
      </w:rPr>
      <w:drawing>
        <wp:inline distT="0" distB="0" distL="0" distR="0" wp14:anchorId="3725ADFE" wp14:editId="3725ADFF">
          <wp:extent cx="1519200" cy="496800"/>
          <wp:effectExtent l="0" t="0" r="5080" b="0"/>
          <wp:docPr id="3" name="Bildobjekt 3"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r>
      <w:rPr>
        <w:rStyle w:val="Sidnummer"/>
      </w:rPr>
      <w:tab/>
    </w:r>
    <w:bookmarkEnd w:id="38"/>
    <w:bookmarkEnd w:id="39"/>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cs="Times New Roman" w:hint="default"/>
        <w:b w:val="0"/>
        <w:i w:val="0"/>
        <w:sz w:val="24"/>
        <w:szCs w:val="24"/>
      </w:rPr>
    </w:lvl>
  </w:abstractNum>
  <w:abstractNum w:abstractNumId="1"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cs="Times New Roman" w:hint="default"/>
      </w:rPr>
    </w:lvl>
  </w:abstractNum>
  <w:abstractNum w:abstractNumId="2" w15:restartNumberingAfterBreak="0">
    <w:nsid w:val="FFFFFF88"/>
    <w:multiLevelType w:val="singleLevel"/>
    <w:tmpl w:val="7F148998"/>
    <w:lvl w:ilvl="0">
      <w:start w:val="1"/>
      <w:numFmt w:val="decimal"/>
      <w:pStyle w:val="Numreradlista5"/>
      <w:lvlText w:val="%1."/>
      <w:lvlJc w:val="left"/>
      <w:pPr>
        <w:tabs>
          <w:tab w:val="num" w:pos="360"/>
        </w:tabs>
        <w:ind w:left="360" w:hanging="360"/>
      </w:pPr>
      <w:rPr>
        <w:rFonts w:cs="Times New Roman"/>
      </w:rPr>
    </w:lvl>
  </w:abstractNum>
  <w:abstractNum w:abstractNumId="3" w15:restartNumberingAfterBreak="0">
    <w:nsid w:val="FFFFFF89"/>
    <w:multiLevelType w:val="singleLevel"/>
    <w:tmpl w:val="CC64BBA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035AB"/>
    <w:multiLevelType w:val="hybridMultilevel"/>
    <w:tmpl w:val="31D408D8"/>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5" w15:restartNumberingAfterBreak="0">
    <w:nsid w:val="05AD7BFA"/>
    <w:multiLevelType w:val="hybridMultilevel"/>
    <w:tmpl w:val="EE863BBC"/>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6" w15:restartNumberingAfterBreak="0">
    <w:nsid w:val="09D573CC"/>
    <w:multiLevelType w:val="hybridMultilevel"/>
    <w:tmpl w:val="791C9A44"/>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7" w15:restartNumberingAfterBreak="0">
    <w:nsid w:val="0BA84ABF"/>
    <w:multiLevelType w:val="multilevel"/>
    <w:tmpl w:val="471EAED2"/>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pStyle w:val="SNR-Rubrik4"/>
      <w:lvlText w:val="%1.%2.%3.%4"/>
      <w:lvlJc w:val="left"/>
      <w:pPr>
        <w:tabs>
          <w:tab w:val="num" w:pos="851"/>
        </w:tabs>
        <w:ind w:left="851" w:hanging="851"/>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8" w15:restartNumberingAfterBreak="0">
    <w:nsid w:val="0D6D4FE5"/>
    <w:multiLevelType w:val="multilevel"/>
    <w:tmpl w:val="FD288870"/>
    <w:lvl w:ilvl="0">
      <w:start w:val="1"/>
      <w:numFmt w:val="decimal"/>
      <w:pStyle w:val="Numreradlista"/>
      <w:lvlText w:val="%1."/>
      <w:lvlJc w:val="left"/>
      <w:pPr>
        <w:ind w:left="851" w:hanging="851"/>
      </w:pPr>
      <w:rPr>
        <w:rFonts w:cs="Times New Roman" w:hint="default"/>
      </w:rPr>
    </w:lvl>
    <w:lvl w:ilvl="1">
      <w:start w:val="1"/>
      <w:numFmt w:val="lowerLetter"/>
      <w:lvlText w:val="%2)"/>
      <w:lvlJc w:val="left"/>
      <w:pPr>
        <w:ind w:left="851" w:hanging="851"/>
      </w:pPr>
      <w:rPr>
        <w:rFonts w:cs="Times New Roman" w:hint="default"/>
      </w:rPr>
    </w:lvl>
    <w:lvl w:ilvl="2">
      <w:start w:val="1"/>
      <w:numFmt w:val="lowerRoman"/>
      <w:lvlText w:val="%3)"/>
      <w:lvlJc w:val="left"/>
      <w:pPr>
        <w:ind w:left="851" w:hanging="851"/>
      </w:pPr>
      <w:rPr>
        <w:rFonts w:cs="Times New Roman" w:hint="default"/>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9" w15:restartNumberingAfterBreak="0">
    <w:nsid w:val="0EE92A77"/>
    <w:multiLevelType w:val="hybridMultilevel"/>
    <w:tmpl w:val="E7089D8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0" w15:restartNumberingAfterBreak="0">
    <w:nsid w:val="119B1D4A"/>
    <w:multiLevelType w:val="multilevel"/>
    <w:tmpl w:val="A8321A9A"/>
    <w:lvl w:ilvl="0">
      <w:start w:val="1"/>
      <w:numFmt w:val="lowerLetter"/>
      <w:pStyle w:val="Punktlista"/>
      <w:lvlText w:val="(%1)"/>
      <w:lvlJc w:val="left"/>
      <w:pPr>
        <w:tabs>
          <w:tab w:val="num" w:pos="851"/>
        </w:tabs>
        <w:ind w:left="1418" w:hanging="567"/>
      </w:pPr>
      <w:rPr>
        <w:rFonts w:cs="Times New Roman"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11" w15:restartNumberingAfterBreak="0">
    <w:nsid w:val="127374CA"/>
    <w:multiLevelType w:val="hybridMultilevel"/>
    <w:tmpl w:val="DEF03DC4"/>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2" w15:restartNumberingAfterBreak="0">
    <w:nsid w:val="1B79325B"/>
    <w:multiLevelType w:val="multilevel"/>
    <w:tmpl w:val="271495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B802785"/>
    <w:multiLevelType w:val="hybridMultilevel"/>
    <w:tmpl w:val="170EEFE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4" w15:restartNumberingAfterBreak="0">
    <w:nsid w:val="216D7CE5"/>
    <w:multiLevelType w:val="multilevel"/>
    <w:tmpl w:val="9D5C6252"/>
    <w:styleLink w:val="Setterwallspunktlista"/>
    <w:lvl w:ilvl="0">
      <w:start w:val="1"/>
      <w:numFmt w:val="bullet"/>
      <w:lvlText w:val=""/>
      <w:lvlJc w:val="left"/>
      <w:pPr>
        <w:tabs>
          <w:tab w:val="num" w:pos="851"/>
        </w:tabs>
        <w:ind w:left="1418" w:hanging="567"/>
      </w:pPr>
      <w:rPr>
        <w:rFonts w:ascii="Symbol" w:hAnsi="Symbol" w:hint="default"/>
      </w:rPr>
    </w:lvl>
    <w:lvl w:ilvl="1">
      <w:start w:val="1"/>
      <w:numFmt w:val="bullet"/>
      <w:lvlText w:val="o"/>
      <w:lvlJc w:val="left"/>
      <w:pPr>
        <w:tabs>
          <w:tab w:val="num" w:pos="1418"/>
        </w:tabs>
        <w:ind w:left="1985" w:hanging="567"/>
      </w:pPr>
      <w:rPr>
        <w:rFonts w:ascii="Courier New" w:hAnsi="Courier New" w:hint="default"/>
      </w:rPr>
    </w:lvl>
    <w:lvl w:ilvl="2">
      <w:start w:val="1"/>
      <w:numFmt w:val="bullet"/>
      <w:lvlText w:val=""/>
      <w:lvlJc w:val="left"/>
      <w:pPr>
        <w:tabs>
          <w:tab w:val="num" w:pos="1985"/>
        </w:tabs>
        <w:ind w:left="2552" w:hanging="56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2D86236D"/>
    <w:multiLevelType w:val="hybridMultilevel"/>
    <w:tmpl w:val="9884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36B3D"/>
    <w:multiLevelType w:val="hybridMultilevel"/>
    <w:tmpl w:val="B882CE6E"/>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7" w15:restartNumberingAfterBreak="0">
    <w:nsid w:val="3BEF0307"/>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8" w15:restartNumberingAfterBreak="0">
    <w:nsid w:val="414B2214"/>
    <w:multiLevelType w:val="hybridMultilevel"/>
    <w:tmpl w:val="A120E6B0"/>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9" w15:restartNumberingAfterBreak="0">
    <w:nsid w:val="44D2638B"/>
    <w:multiLevelType w:val="multilevel"/>
    <w:tmpl w:val="41F6C74C"/>
    <w:lvl w:ilvl="0">
      <w:start w:val="1"/>
      <w:numFmt w:val="decimal"/>
      <w:lvlText w:val="%1."/>
      <w:lvlJc w:val="left"/>
      <w:pPr>
        <w:ind w:left="851" w:hanging="851"/>
      </w:pPr>
      <w:rPr>
        <w:rFonts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0" w15:restartNumberingAfterBreak="0">
    <w:nsid w:val="45C85A7E"/>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1" w15:restartNumberingAfterBreak="0">
    <w:nsid w:val="4BA07D0C"/>
    <w:multiLevelType w:val="multilevel"/>
    <w:tmpl w:val="326265F4"/>
    <w:lvl w:ilvl="0">
      <w:start w:val="1"/>
      <w:numFmt w:val="decimal"/>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22" w15:restartNumberingAfterBreak="0">
    <w:nsid w:val="54521800"/>
    <w:multiLevelType w:val="hybridMultilevel"/>
    <w:tmpl w:val="E3AE4956"/>
    <w:lvl w:ilvl="0" w:tplc="041D0001">
      <w:start w:val="1"/>
      <w:numFmt w:val="bullet"/>
      <w:lvlText w:val=""/>
      <w:lvlJc w:val="left"/>
      <w:pPr>
        <w:ind w:left="3731" w:hanging="360"/>
      </w:pPr>
      <w:rPr>
        <w:rFonts w:ascii="Symbol" w:hAnsi="Symbol" w:hint="default"/>
      </w:rPr>
    </w:lvl>
    <w:lvl w:ilvl="1" w:tplc="041D0003" w:tentative="1">
      <w:start w:val="1"/>
      <w:numFmt w:val="bullet"/>
      <w:lvlText w:val="o"/>
      <w:lvlJc w:val="left"/>
      <w:pPr>
        <w:ind w:left="4451" w:hanging="360"/>
      </w:pPr>
      <w:rPr>
        <w:rFonts w:ascii="Courier New" w:hAnsi="Courier New" w:hint="default"/>
      </w:rPr>
    </w:lvl>
    <w:lvl w:ilvl="2" w:tplc="041D0005" w:tentative="1">
      <w:start w:val="1"/>
      <w:numFmt w:val="bullet"/>
      <w:lvlText w:val=""/>
      <w:lvlJc w:val="left"/>
      <w:pPr>
        <w:ind w:left="5171" w:hanging="360"/>
      </w:pPr>
      <w:rPr>
        <w:rFonts w:ascii="Wingdings" w:hAnsi="Wingdings" w:hint="default"/>
      </w:rPr>
    </w:lvl>
    <w:lvl w:ilvl="3" w:tplc="041D0001" w:tentative="1">
      <w:start w:val="1"/>
      <w:numFmt w:val="bullet"/>
      <w:lvlText w:val=""/>
      <w:lvlJc w:val="left"/>
      <w:pPr>
        <w:ind w:left="5891" w:hanging="360"/>
      </w:pPr>
      <w:rPr>
        <w:rFonts w:ascii="Symbol" w:hAnsi="Symbol" w:hint="default"/>
      </w:rPr>
    </w:lvl>
    <w:lvl w:ilvl="4" w:tplc="041D0003" w:tentative="1">
      <w:start w:val="1"/>
      <w:numFmt w:val="bullet"/>
      <w:lvlText w:val="o"/>
      <w:lvlJc w:val="left"/>
      <w:pPr>
        <w:ind w:left="6611" w:hanging="360"/>
      </w:pPr>
      <w:rPr>
        <w:rFonts w:ascii="Courier New" w:hAnsi="Courier New" w:hint="default"/>
      </w:rPr>
    </w:lvl>
    <w:lvl w:ilvl="5" w:tplc="041D0005" w:tentative="1">
      <w:start w:val="1"/>
      <w:numFmt w:val="bullet"/>
      <w:lvlText w:val=""/>
      <w:lvlJc w:val="left"/>
      <w:pPr>
        <w:ind w:left="7331" w:hanging="360"/>
      </w:pPr>
      <w:rPr>
        <w:rFonts w:ascii="Wingdings" w:hAnsi="Wingdings" w:hint="default"/>
      </w:rPr>
    </w:lvl>
    <w:lvl w:ilvl="6" w:tplc="041D0001" w:tentative="1">
      <w:start w:val="1"/>
      <w:numFmt w:val="bullet"/>
      <w:lvlText w:val=""/>
      <w:lvlJc w:val="left"/>
      <w:pPr>
        <w:ind w:left="8051" w:hanging="360"/>
      </w:pPr>
      <w:rPr>
        <w:rFonts w:ascii="Symbol" w:hAnsi="Symbol" w:hint="default"/>
      </w:rPr>
    </w:lvl>
    <w:lvl w:ilvl="7" w:tplc="041D0003" w:tentative="1">
      <w:start w:val="1"/>
      <w:numFmt w:val="bullet"/>
      <w:lvlText w:val="o"/>
      <w:lvlJc w:val="left"/>
      <w:pPr>
        <w:ind w:left="8771" w:hanging="360"/>
      </w:pPr>
      <w:rPr>
        <w:rFonts w:ascii="Courier New" w:hAnsi="Courier New" w:hint="default"/>
      </w:rPr>
    </w:lvl>
    <w:lvl w:ilvl="8" w:tplc="041D0005" w:tentative="1">
      <w:start w:val="1"/>
      <w:numFmt w:val="bullet"/>
      <w:lvlText w:val=""/>
      <w:lvlJc w:val="left"/>
      <w:pPr>
        <w:ind w:left="9491" w:hanging="360"/>
      </w:pPr>
      <w:rPr>
        <w:rFonts w:ascii="Wingdings" w:hAnsi="Wingdings" w:hint="default"/>
      </w:rPr>
    </w:lvl>
  </w:abstractNum>
  <w:abstractNum w:abstractNumId="23" w15:restartNumberingAfterBreak="0">
    <w:nsid w:val="583C425B"/>
    <w:multiLevelType w:val="hybridMultilevel"/>
    <w:tmpl w:val="B95A2752"/>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24" w15:restartNumberingAfterBreak="0">
    <w:nsid w:val="5BC44AFD"/>
    <w:multiLevelType w:val="hybridMultilevel"/>
    <w:tmpl w:val="468E2CE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5" w15:restartNumberingAfterBreak="0">
    <w:nsid w:val="64B41D08"/>
    <w:multiLevelType w:val="hybridMultilevel"/>
    <w:tmpl w:val="80E8C508"/>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91805F4"/>
    <w:multiLevelType w:val="multilevel"/>
    <w:tmpl w:val="445497FC"/>
    <w:numStyleLink w:val="NumRubrik"/>
  </w:abstractNum>
  <w:abstractNum w:abstractNumId="27" w15:restartNumberingAfterBreak="0">
    <w:nsid w:val="6D3A1782"/>
    <w:multiLevelType w:val="multilevel"/>
    <w:tmpl w:val="445497FC"/>
    <w:styleLink w:val="NumRubrik"/>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8" w15:restartNumberingAfterBreak="0">
    <w:nsid w:val="6F402A37"/>
    <w:multiLevelType w:val="multilevel"/>
    <w:tmpl w:val="AA16844E"/>
    <w:styleLink w:val="Setterwallsnumreradlista"/>
    <w:lvl w:ilvl="0">
      <w:start w:val="1"/>
      <w:numFmt w:val="decimal"/>
      <w:pStyle w:val="a-lista"/>
      <w:lvlText w:val="%1."/>
      <w:lvlJc w:val="left"/>
      <w:pPr>
        <w:ind w:left="851" w:hanging="851"/>
      </w:pPr>
      <w:rPr>
        <w:rFonts w:cs="Times New Roman" w:hint="default"/>
      </w:rPr>
    </w:lvl>
    <w:lvl w:ilvl="1">
      <w:start w:val="1"/>
      <w:numFmt w:val="none"/>
      <w:lvlText w:val=""/>
      <w:lvlJc w:val="left"/>
      <w:pPr>
        <w:ind w:left="851" w:hanging="851"/>
      </w:pPr>
      <w:rPr>
        <w:rFonts w:cs="Times New Roman" w:hint="default"/>
      </w:rPr>
    </w:lvl>
    <w:lvl w:ilvl="2">
      <w:start w:val="1"/>
      <w:numFmt w:val="none"/>
      <w:lvlText w:val=""/>
      <w:lvlJc w:val="left"/>
      <w:pPr>
        <w:ind w:left="851" w:hanging="851"/>
      </w:pPr>
      <w:rPr>
        <w:rFonts w:cs="Times New Roman" w:hint="default"/>
      </w:rPr>
    </w:lvl>
    <w:lvl w:ilvl="3">
      <w:start w:val="1"/>
      <w:numFmt w:val="none"/>
      <w:lvlText w:val=""/>
      <w:lvlJc w:val="left"/>
      <w:pPr>
        <w:ind w:left="851" w:hanging="851"/>
      </w:pPr>
      <w:rPr>
        <w:rFonts w:cs="Times New Roman" w:hint="default"/>
      </w:rPr>
    </w:lvl>
    <w:lvl w:ilvl="4">
      <w:start w:val="1"/>
      <w:numFmt w:val="none"/>
      <w:lvlRestart w:val="0"/>
      <w:lvlText w:val=""/>
      <w:lvlJc w:val="left"/>
      <w:pPr>
        <w:ind w:left="851" w:hanging="851"/>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9" w15:restartNumberingAfterBreak="0">
    <w:nsid w:val="71261DB7"/>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30"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cs="Times New Roman" w:hint="default"/>
      </w:rPr>
    </w:lvl>
    <w:lvl w:ilvl="1">
      <w:start w:val="1"/>
      <w:numFmt w:val="lowerLetter"/>
      <w:lvlText w:val="%2)"/>
      <w:lvlJc w:val="left"/>
      <w:pPr>
        <w:tabs>
          <w:tab w:val="num" w:pos="1418"/>
        </w:tabs>
        <w:ind w:left="1985" w:hanging="567"/>
      </w:pPr>
      <w:rPr>
        <w:rFonts w:cs="Times New Roman" w:hint="default"/>
      </w:rPr>
    </w:lvl>
    <w:lvl w:ilvl="2">
      <w:start w:val="1"/>
      <w:numFmt w:val="lowerRoman"/>
      <w:lvlText w:val="%3)"/>
      <w:lvlJc w:val="left"/>
      <w:pPr>
        <w:tabs>
          <w:tab w:val="num" w:pos="1418"/>
        </w:tabs>
        <w:ind w:left="1985" w:hanging="567"/>
      </w:pPr>
      <w:rPr>
        <w:rFonts w:cs="Times New Roman" w:hint="default"/>
      </w:rPr>
    </w:lvl>
    <w:lvl w:ilvl="3">
      <w:start w:val="1"/>
      <w:numFmt w:val="decimal"/>
      <w:lvlText w:val="(%4)"/>
      <w:lvlJc w:val="left"/>
      <w:pPr>
        <w:tabs>
          <w:tab w:val="num" w:pos="1418"/>
        </w:tabs>
        <w:ind w:left="1985" w:hanging="567"/>
      </w:pPr>
      <w:rPr>
        <w:rFonts w:cs="Times New Roman" w:hint="default"/>
      </w:rPr>
    </w:lvl>
    <w:lvl w:ilvl="4">
      <w:start w:val="1"/>
      <w:numFmt w:val="lowerLetter"/>
      <w:lvlText w:val="(%5)"/>
      <w:lvlJc w:val="left"/>
      <w:pPr>
        <w:tabs>
          <w:tab w:val="num" w:pos="1418"/>
        </w:tabs>
        <w:ind w:left="1985"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tabs>
          <w:tab w:val="num" w:pos="1418"/>
        </w:tabs>
        <w:ind w:left="1985" w:hanging="567"/>
      </w:pPr>
      <w:rPr>
        <w:rFonts w:cs="Times New Roman" w:hint="default"/>
      </w:rPr>
    </w:lvl>
    <w:lvl w:ilvl="7">
      <w:start w:val="1"/>
      <w:numFmt w:val="lowerLetter"/>
      <w:lvlText w:val="%8."/>
      <w:lvlJc w:val="left"/>
      <w:pPr>
        <w:tabs>
          <w:tab w:val="num" w:pos="1418"/>
        </w:tabs>
        <w:ind w:left="1985" w:hanging="567"/>
      </w:pPr>
      <w:rPr>
        <w:rFonts w:cs="Times New Roman" w:hint="default"/>
      </w:rPr>
    </w:lvl>
    <w:lvl w:ilvl="8">
      <w:start w:val="1"/>
      <w:numFmt w:val="lowerRoman"/>
      <w:lvlText w:val="%9."/>
      <w:lvlJc w:val="left"/>
      <w:pPr>
        <w:tabs>
          <w:tab w:val="num" w:pos="1418"/>
        </w:tabs>
        <w:ind w:left="1985" w:hanging="567"/>
      </w:pPr>
      <w:rPr>
        <w:rFonts w:cs="Times New Roman" w:hint="default"/>
      </w:rPr>
    </w:lvl>
  </w:abstractNum>
  <w:abstractNum w:abstractNumId="31" w15:restartNumberingAfterBreak="0">
    <w:nsid w:val="760314A4"/>
    <w:multiLevelType w:val="multilevel"/>
    <w:tmpl w:val="326265F4"/>
    <w:lvl w:ilvl="0">
      <w:start w:val="1"/>
      <w:numFmt w:val="decimal"/>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num w:numId="1">
    <w:abstractNumId w:val="1"/>
  </w:num>
  <w:num w:numId="2">
    <w:abstractNumId w:val="0"/>
  </w:num>
  <w:num w:numId="3">
    <w:abstractNumId w:val="28"/>
  </w:num>
  <w:num w:numId="4">
    <w:abstractNumId w:val="14"/>
  </w:num>
  <w:num w:numId="5">
    <w:abstractNumId w:val="7"/>
  </w:num>
  <w:num w:numId="6">
    <w:abstractNumId w:val="2"/>
  </w:num>
  <w:num w:numId="7">
    <w:abstractNumId w:val="10"/>
  </w:num>
  <w:num w:numId="8">
    <w:abstractNumId w:val="30"/>
  </w:num>
  <w:num w:numId="9">
    <w:abstractNumId w:val="26"/>
  </w:num>
  <w:num w:numId="10">
    <w:abstractNumId w:val="8"/>
  </w:num>
  <w:num w:numId="11">
    <w:abstractNumId w:val="27"/>
  </w:num>
  <w:num w:numId="12">
    <w:abstractNumId w:val="20"/>
  </w:num>
  <w:num w:numId="13">
    <w:abstractNumId w:val="22"/>
  </w:num>
  <w:num w:numId="14">
    <w:abstractNumId w:val="24"/>
  </w:num>
  <w:num w:numId="15">
    <w:abstractNumId w:val="15"/>
  </w:num>
  <w:num w:numId="16">
    <w:abstractNumId w:val="21"/>
  </w:num>
  <w:num w:numId="17">
    <w:abstractNumId w:val="29"/>
  </w:num>
  <w:num w:numId="18">
    <w:abstractNumId w:val="25"/>
  </w:num>
  <w:num w:numId="19">
    <w:abstractNumId w:val="23"/>
  </w:num>
  <w:num w:numId="20">
    <w:abstractNumId w:val="16"/>
  </w:num>
  <w:num w:numId="21">
    <w:abstractNumId w:val="17"/>
  </w:num>
  <w:num w:numId="22">
    <w:abstractNumId w:val="5"/>
  </w:num>
  <w:num w:numId="23">
    <w:abstractNumId w:val="11"/>
  </w:num>
  <w:num w:numId="24">
    <w:abstractNumId w:val="4"/>
  </w:num>
  <w:num w:numId="25">
    <w:abstractNumId w:val="6"/>
  </w:num>
  <w:num w:numId="26">
    <w:abstractNumId w:val="18"/>
  </w:num>
  <w:num w:numId="27">
    <w:abstractNumId w:val="9"/>
  </w:num>
  <w:num w:numId="28">
    <w:abstractNumId w:val="13"/>
  </w:num>
  <w:num w:numId="29">
    <w:abstractNumId w:val="19"/>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1"/>
  </w:num>
  <w:num w:numId="33">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851"/>
  <w:autoHyphenation/>
  <w:hyphenationZone w:val="284"/>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5F8"/>
    <w:rsid w:val="0000319E"/>
    <w:rsid w:val="0000541D"/>
    <w:rsid w:val="00006758"/>
    <w:rsid w:val="0000731E"/>
    <w:rsid w:val="00007978"/>
    <w:rsid w:val="00012057"/>
    <w:rsid w:val="00016AB8"/>
    <w:rsid w:val="000252CA"/>
    <w:rsid w:val="00027927"/>
    <w:rsid w:val="00030F07"/>
    <w:rsid w:val="000360BA"/>
    <w:rsid w:val="00042A1E"/>
    <w:rsid w:val="0004372B"/>
    <w:rsid w:val="000448BA"/>
    <w:rsid w:val="00044C67"/>
    <w:rsid w:val="00044EFB"/>
    <w:rsid w:val="000454CE"/>
    <w:rsid w:val="00046823"/>
    <w:rsid w:val="00053035"/>
    <w:rsid w:val="00055EC7"/>
    <w:rsid w:val="00060E9F"/>
    <w:rsid w:val="00064AC1"/>
    <w:rsid w:val="00066D03"/>
    <w:rsid w:val="00067D97"/>
    <w:rsid w:val="00071200"/>
    <w:rsid w:val="00074487"/>
    <w:rsid w:val="00074CBD"/>
    <w:rsid w:val="0007667D"/>
    <w:rsid w:val="00081FF2"/>
    <w:rsid w:val="0008709F"/>
    <w:rsid w:val="0008754B"/>
    <w:rsid w:val="000879E0"/>
    <w:rsid w:val="00090589"/>
    <w:rsid w:val="000912DA"/>
    <w:rsid w:val="00091CC0"/>
    <w:rsid w:val="00093562"/>
    <w:rsid w:val="00094274"/>
    <w:rsid w:val="00094649"/>
    <w:rsid w:val="00095EF9"/>
    <w:rsid w:val="000967AD"/>
    <w:rsid w:val="000A7234"/>
    <w:rsid w:val="000A75F8"/>
    <w:rsid w:val="000A78C4"/>
    <w:rsid w:val="000B5151"/>
    <w:rsid w:val="000B588C"/>
    <w:rsid w:val="000B6703"/>
    <w:rsid w:val="000B7833"/>
    <w:rsid w:val="000C067E"/>
    <w:rsid w:val="000C15AB"/>
    <w:rsid w:val="000C6D47"/>
    <w:rsid w:val="000D0382"/>
    <w:rsid w:val="000D0EBF"/>
    <w:rsid w:val="000D2B09"/>
    <w:rsid w:val="000D3747"/>
    <w:rsid w:val="000D3BE1"/>
    <w:rsid w:val="000D5221"/>
    <w:rsid w:val="000E2657"/>
    <w:rsid w:val="000E4CF4"/>
    <w:rsid w:val="000E4D99"/>
    <w:rsid w:val="000E743D"/>
    <w:rsid w:val="000E7B9E"/>
    <w:rsid w:val="000F019B"/>
    <w:rsid w:val="000F3A81"/>
    <w:rsid w:val="00100569"/>
    <w:rsid w:val="001005D7"/>
    <w:rsid w:val="00100C3B"/>
    <w:rsid w:val="00103E87"/>
    <w:rsid w:val="001054C6"/>
    <w:rsid w:val="00106A89"/>
    <w:rsid w:val="00107FE7"/>
    <w:rsid w:val="001112D7"/>
    <w:rsid w:val="0011555B"/>
    <w:rsid w:val="00120FD2"/>
    <w:rsid w:val="0012313A"/>
    <w:rsid w:val="001267A5"/>
    <w:rsid w:val="00133F33"/>
    <w:rsid w:val="001342D8"/>
    <w:rsid w:val="0013549F"/>
    <w:rsid w:val="001356EA"/>
    <w:rsid w:val="00136600"/>
    <w:rsid w:val="00137E9F"/>
    <w:rsid w:val="00145F27"/>
    <w:rsid w:val="00150E9A"/>
    <w:rsid w:val="00151E32"/>
    <w:rsid w:val="001546DA"/>
    <w:rsid w:val="00155C25"/>
    <w:rsid w:val="00156659"/>
    <w:rsid w:val="00156CC3"/>
    <w:rsid w:val="0016062C"/>
    <w:rsid w:val="00164852"/>
    <w:rsid w:val="00166AB9"/>
    <w:rsid w:val="00167379"/>
    <w:rsid w:val="00172223"/>
    <w:rsid w:val="00173FAB"/>
    <w:rsid w:val="00174A38"/>
    <w:rsid w:val="00175154"/>
    <w:rsid w:val="001754B8"/>
    <w:rsid w:val="001756ED"/>
    <w:rsid w:val="00177D72"/>
    <w:rsid w:val="00181675"/>
    <w:rsid w:val="00181D83"/>
    <w:rsid w:val="0018791E"/>
    <w:rsid w:val="00187E50"/>
    <w:rsid w:val="00187E8C"/>
    <w:rsid w:val="00191272"/>
    <w:rsid w:val="00192696"/>
    <w:rsid w:val="00194349"/>
    <w:rsid w:val="00195267"/>
    <w:rsid w:val="0019568F"/>
    <w:rsid w:val="00195DA5"/>
    <w:rsid w:val="001979D3"/>
    <w:rsid w:val="001A0B76"/>
    <w:rsid w:val="001A3C99"/>
    <w:rsid w:val="001A3DE9"/>
    <w:rsid w:val="001A5EE4"/>
    <w:rsid w:val="001B632A"/>
    <w:rsid w:val="001B7399"/>
    <w:rsid w:val="001C3900"/>
    <w:rsid w:val="001C3E13"/>
    <w:rsid w:val="001C461F"/>
    <w:rsid w:val="001C4E97"/>
    <w:rsid w:val="001C5257"/>
    <w:rsid w:val="001D1105"/>
    <w:rsid w:val="001E288B"/>
    <w:rsid w:val="001E31F0"/>
    <w:rsid w:val="001E3DC7"/>
    <w:rsid w:val="001E4E27"/>
    <w:rsid w:val="001E5D52"/>
    <w:rsid w:val="001F1F97"/>
    <w:rsid w:val="001F26D7"/>
    <w:rsid w:val="001F29FE"/>
    <w:rsid w:val="001F2CC7"/>
    <w:rsid w:val="001F43DA"/>
    <w:rsid w:val="00202FB4"/>
    <w:rsid w:val="0020689D"/>
    <w:rsid w:val="0020738B"/>
    <w:rsid w:val="00207BAD"/>
    <w:rsid w:val="00210493"/>
    <w:rsid w:val="002107A3"/>
    <w:rsid w:val="002107CD"/>
    <w:rsid w:val="002132D8"/>
    <w:rsid w:val="002144E0"/>
    <w:rsid w:val="00215EA5"/>
    <w:rsid w:val="002200AB"/>
    <w:rsid w:val="00220865"/>
    <w:rsid w:val="00220B15"/>
    <w:rsid w:val="00220E85"/>
    <w:rsid w:val="002224FC"/>
    <w:rsid w:val="00231C83"/>
    <w:rsid w:val="00241447"/>
    <w:rsid w:val="002419BD"/>
    <w:rsid w:val="00242363"/>
    <w:rsid w:val="00242F45"/>
    <w:rsid w:val="00243FFB"/>
    <w:rsid w:val="00245E3C"/>
    <w:rsid w:val="00247341"/>
    <w:rsid w:val="002479C1"/>
    <w:rsid w:val="002504C2"/>
    <w:rsid w:val="0025346F"/>
    <w:rsid w:val="00253DA7"/>
    <w:rsid w:val="0025697D"/>
    <w:rsid w:val="0025762C"/>
    <w:rsid w:val="0026139F"/>
    <w:rsid w:val="00264051"/>
    <w:rsid w:val="00266496"/>
    <w:rsid w:val="00266D2C"/>
    <w:rsid w:val="002679FC"/>
    <w:rsid w:val="00267A23"/>
    <w:rsid w:val="0027137A"/>
    <w:rsid w:val="00272196"/>
    <w:rsid w:val="00276A45"/>
    <w:rsid w:val="00276FAC"/>
    <w:rsid w:val="00280233"/>
    <w:rsid w:val="00282EBB"/>
    <w:rsid w:val="00286C8B"/>
    <w:rsid w:val="00286EA3"/>
    <w:rsid w:val="00290C3E"/>
    <w:rsid w:val="00291366"/>
    <w:rsid w:val="002915EA"/>
    <w:rsid w:val="0029179A"/>
    <w:rsid w:val="00293095"/>
    <w:rsid w:val="002940FF"/>
    <w:rsid w:val="00297047"/>
    <w:rsid w:val="002976AD"/>
    <w:rsid w:val="002A3EF2"/>
    <w:rsid w:val="002A6199"/>
    <w:rsid w:val="002A680B"/>
    <w:rsid w:val="002B5A05"/>
    <w:rsid w:val="002B6905"/>
    <w:rsid w:val="002B723A"/>
    <w:rsid w:val="002B7B22"/>
    <w:rsid w:val="002B7BC9"/>
    <w:rsid w:val="002C0395"/>
    <w:rsid w:val="002C0521"/>
    <w:rsid w:val="002C0968"/>
    <w:rsid w:val="002C358C"/>
    <w:rsid w:val="002C425E"/>
    <w:rsid w:val="002C505E"/>
    <w:rsid w:val="002C6856"/>
    <w:rsid w:val="002C6A2D"/>
    <w:rsid w:val="002D1BAE"/>
    <w:rsid w:val="002D3DF7"/>
    <w:rsid w:val="002D5A57"/>
    <w:rsid w:val="002E032B"/>
    <w:rsid w:val="002E09F3"/>
    <w:rsid w:val="002E309E"/>
    <w:rsid w:val="002E59A0"/>
    <w:rsid w:val="002E74CF"/>
    <w:rsid w:val="002F29CB"/>
    <w:rsid w:val="002F33AF"/>
    <w:rsid w:val="002F3EEE"/>
    <w:rsid w:val="002F4635"/>
    <w:rsid w:val="002F5E1E"/>
    <w:rsid w:val="00301B39"/>
    <w:rsid w:val="0030429E"/>
    <w:rsid w:val="003043F2"/>
    <w:rsid w:val="00307D85"/>
    <w:rsid w:val="0031154C"/>
    <w:rsid w:val="00311888"/>
    <w:rsid w:val="0031411B"/>
    <w:rsid w:val="00314CAB"/>
    <w:rsid w:val="003213BD"/>
    <w:rsid w:val="00321EFD"/>
    <w:rsid w:val="00322767"/>
    <w:rsid w:val="00322AE6"/>
    <w:rsid w:val="0032411F"/>
    <w:rsid w:val="00326AD5"/>
    <w:rsid w:val="00327024"/>
    <w:rsid w:val="00330C04"/>
    <w:rsid w:val="00333631"/>
    <w:rsid w:val="00336EBA"/>
    <w:rsid w:val="0034060A"/>
    <w:rsid w:val="00340B5B"/>
    <w:rsid w:val="003421D4"/>
    <w:rsid w:val="00342D93"/>
    <w:rsid w:val="00342FB2"/>
    <w:rsid w:val="00346697"/>
    <w:rsid w:val="00346A1E"/>
    <w:rsid w:val="00347527"/>
    <w:rsid w:val="00352531"/>
    <w:rsid w:val="003525F8"/>
    <w:rsid w:val="003548AF"/>
    <w:rsid w:val="003573B7"/>
    <w:rsid w:val="0036077C"/>
    <w:rsid w:val="003619FC"/>
    <w:rsid w:val="00362005"/>
    <w:rsid w:val="0036495C"/>
    <w:rsid w:val="00364DC3"/>
    <w:rsid w:val="00367503"/>
    <w:rsid w:val="0037382D"/>
    <w:rsid w:val="00373F73"/>
    <w:rsid w:val="0037515A"/>
    <w:rsid w:val="00382019"/>
    <w:rsid w:val="00385E4E"/>
    <w:rsid w:val="0038612F"/>
    <w:rsid w:val="00391C9E"/>
    <w:rsid w:val="00393431"/>
    <w:rsid w:val="00393B5D"/>
    <w:rsid w:val="003945F4"/>
    <w:rsid w:val="0039514C"/>
    <w:rsid w:val="003A16F6"/>
    <w:rsid w:val="003A20F1"/>
    <w:rsid w:val="003A2B78"/>
    <w:rsid w:val="003A53F3"/>
    <w:rsid w:val="003A5EAD"/>
    <w:rsid w:val="003B079F"/>
    <w:rsid w:val="003C2F6D"/>
    <w:rsid w:val="003C33C2"/>
    <w:rsid w:val="003C4B61"/>
    <w:rsid w:val="003C5CBF"/>
    <w:rsid w:val="003D0AB0"/>
    <w:rsid w:val="003D29A5"/>
    <w:rsid w:val="003D45A2"/>
    <w:rsid w:val="003D7779"/>
    <w:rsid w:val="003E1275"/>
    <w:rsid w:val="003E2F8D"/>
    <w:rsid w:val="003E5EF2"/>
    <w:rsid w:val="003E7110"/>
    <w:rsid w:val="003F0C1B"/>
    <w:rsid w:val="003F1433"/>
    <w:rsid w:val="003F3EDC"/>
    <w:rsid w:val="003F488F"/>
    <w:rsid w:val="003F5E5B"/>
    <w:rsid w:val="003F73AD"/>
    <w:rsid w:val="003F7AF4"/>
    <w:rsid w:val="004003E0"/>
    <w:rsid w:val="0040073E"/>
    <w:rsid w:val="004013FD"/>
    <w:rsid w:val="00402FB1"/>
    <w:rsid w:val="00406B34"/>
    <w:rsid w:val="00411E3D"/>
    <w:rsid w:val="004120C6"/>
    <w:rsid w:val="004151A9"/>
    <w:rsid w:val="00415F2B"/>
    <w:rsid w:val="004213D6"/>
    <w:rsid w:val="0042194E"/>
    <w:rsid w:val="00422CA1"/>
    <w:rsid w:val="00424E9E"/>
    <w:rsid w:val="00425740"/>
    <w:rsid w:val="00425796"/>
    <w:rsid w:val="004260C9"/>
    <w:rsid w:val="0042780F"/>
    <w:rsid w:val="00430BFF"/>
    <w:rsid w:val="004316E1"/>
    <w:rsid w:val="004327F2"/>
    <w:rsid w:val="00432E7E"/>
    <w:rsid w:val="0043503D"/>
    <w:rsid w:val="00435CB9"/>
    <w:rsid w:val="004443A4"/>
    <w:rsid w:val="00444458"/>
    <w:rsid w:val="004462C8"/>
    <w:rsid w:val="00446B17"/>
    <w:rsid w:val="00452792"/>
    <w:rsid w:val="00453C8B"/>
    <w:rsid w:val="00455B35"/>
    <w:rsid w:val="004610F8"/>
    <w:rsid w:val="00462623"/>
    <w:rsid w:val="004643E9"/>
    <w:rsid w:val="004667A7"/>
    <w:rsid w:val="00467285"/>
    <w:rsid w:val="00467EAE"/>
    <w:rsid w:val="00470801"/>
    <w:rsid w:val="00470C14"/>
    <w:rsid w:val="00474534"/>
    <w:rsid w:val="00474ECD"/>
    <w:rsid w:val="00476F59"/>
    <w:rsid w:val="004818D4"/>
    <w:rsid w:val="00482451"/>
    <w:rsid w:val="00482894"/>
    <w:rsid w:val="0049309B"/>
    <w:rsid w:val="004930B2"/>
    <w:rsid w:val="00495CF7"/>
    <w:rsid w:val="00497CC7"/>
    <w:rsid w:val="004A2CD0"/>
    <w:rsid w:val="004A624D"/>
    <w:rsid w:val="004B0222"/>
    <w:rsid w:val="004B09F5"/>
    <w:rsid w:val="004B0F16"/>
    <w:rsid w:val="004B5D75"/>
    <w:rsid w:val="004B7BA7"/>
    <w:rsid w:val="004B7FC2"/>
    <w:rsid w:val="004C0798"/>
    <w:rsid w:val="004C1760"/>
    <w:rsid w:val="004C4A7C"/>
    <w:rsid w:val="004C5F6E"/>
    <w:rsid w:val="004C7863"/>
    <w:rsid w:val="004D11F2"/>
    <w:rsid w:val="004D1A40"/>
    <w:rsid w:val="004D1C23"/>
    <w:rsid w:val="004E12D0"/>
    <w:rsid w:val="004E4295"/>
    <w:rsid w:val="004E72FA"/>
    <w:rsid w:val="004E7E07"/>
    <w:rsid w:val="004E7FEA"/>
    <w:rsid w:val="004F0716"/>
    <w:rsid w:val="004F2403"/>
    <w:rsid w:val="004F2730"/>
    <w:rsid w:val="004F362C"/>
    <w:rsid w:val="004F3912"/>
    <w:rsid w:val="004F4CBF"/>
    <w:rsid w:val="004F6485"/>
    <w:rsid w:val="004F7447"/>
    <w:rsid w:val="005019E6"/>
    <w:rsid w:val="0050329A"/>
    <w:rsid w:val="005045AA"/>
    <w:rsid w:val="00504BD6"/>
    <w:rsid w:val="0050561A"/>
    <w:rsid w:val="00507897"/>
    <w:rsid w:val="005111E9"/>
    <w:rsid w:val="00513245"/>
    <w:rsid w:val="00514D7F"/>
    <w:rsid w:val="005166E2"/>
    <w:rsid w:val="0051699F"/>
    <w:rsid w:val="00517324"/>
    <w:rsid w:val="0052458B"/>
    <w:rsid w:val="005351E5"/>
    <w:rsid w:val="00536773"/>
    <w:rsid w:val="0053755F"/>
    <w:rsid w:val="00537B41"/>
    <w:rsid w:val="0054006F"/>
    <w:rsid w:val="00540A00"/>
    <w:rsid w:val="005421FB"/>
    <w:rsid w:val="005434EC"/>
    <w:rsid w:val="00544862"/>
    <w:rsid w:val="00546665"/>
    <w:rsid w:val="005520B3"/>
    <w:rsid w:val="005522FA"/>
    <w:rsid w:val="005525BF"/>
    <w:rsid w:val="00552D0D"/>
    <w:rsid w:val="005559AE"/>
    <w:rsid w:val="00555A95"/>
    <w:rsid w:val="00555B4F"/>
    <w:rsid w:val="005607B6"/>
    <w:rsid w:val="005609D4"/>
    <w:rsid w:val="0056156E"/>
    <w:rsid w:val="0056278B"/>
    <w:rsid w:val="00563DC3"/>
    <w:rsid w:val="00563F05"/>
    <w:rsid w:val="00566028"/>
    <w:rsid w:val="00566416"/>
    <w:rsid w:val="00566E83"/>
    <w:rsid w:val="0056728F"/>
    <w:rsid w:val="00572773"/>
    <w:rsid w:val="00572780"/>
    <w:rsid w:val="00574A3E"/>
    <w:rsid w:val="00576B06"/>
    <w:rsid w:val="005823DD"/>
    <w:rsid w:val="00584533"/>
    <w:rsid w:val="005867C7"/>
    <w:rsid w:val="00587F93"/>
    <w:rsid w:val="0059163C"/>
    <w:rsid w:val="00592605"/>
    <w:rsid w:val="00593527"/>
    <w:rsid w:val="00593546"/>
    <w:rsid w:val="00594668"/>
    <w:rsid w:val="0059651D"/>
    <w:rsid w:val="00596925"/>
    <w:rsid w:val="005A26EB"/>
    <w:rsid w:val="005A2882"/>
    <w:rsid w:val="005B2573"/>
    <w:rsid w:val="005B50F9"/>
    <w:rsid w:val="005B760E"/>
    <w:rsid w:val="005B7931"/>
    <w:rsid w:val="005C18CA"/>
    <w:rsid w:val="005C333A"/>
    <w:rsid w:val="005C50B3"/>
    <w:rsid w:val="005C60F2"/>
    <w:rsid w:val="005C7475"/>
    <w:rsid w:val="005C77A1"/>
    <w:rsid w:val="005C7D2B"/>
    <w:rsid w:val="005D039A"/>
    <w:rsid w:val="005D03A0"/>
    <w:rsid w:val="005D6D4A"/>
    <w:rsid w:val="005E2AAE"/>
    <w:rsid w:val="005E33CA"/>
    <w:rsid w:val="005E46AE"/>
    <w:rsid w:val="005E71C0"/>
    <w:rsid w:val="005F2ED3"/>
    <w:rsid w:val="005F35FB"/>
    <w:rsid w:val="005F5518"/>
    <w:rsid w:val="005F6BF9"/>
    <w:rsid w:val="005F7952"/>
    <w:rsid w:val="0060116E"/>
    <w:rsid w:val="0060444C"/>
    <w:rsid w:val="0060610D"/>
    <w:rsid w:val="0060739A"/>
    <w:rsid w:val="0060740E"/>
    <w:rsid w:val="006078CE"/>
    <w:rsid w:val="00616BCF"/>
    <w:rsid w:val="00617694"/>
    <w:rsid w:val="00617A94"/>
    <w:rsid w:val="0062298D"/>
    <w:rsid w:val="00623DBD"/>
    <w:rsid w:val="006253BC"/>
    <w:rsid w:val="00625DFD"/>
    <w:rsid w:val="00627637"/>
    <w:rsid w:val="00630DD1"/>
    <w:rsid w:val="00631211"/>
    <w:rsid w:val="006317C3"/>
    <w:rsid w:val="00631844"/>
    <w:rsid w:val="0063550F"/>
    <w:rsid w:val="00635C2E"/>
    <w:rsid w:val="006370B4"/>
    <w:rsid w:val="006407FF"/>
    <w:rsid w:val="006419CC"/>
    <w:rsid w:val="0064450A"/>
    <w:rsid w:val="00644CA5"/>
    <w:rsid w:val="00650E03"/>
    <w:rsid w:val="00653BCB"/>
    <w:rsid w:val="00656411"/>
    <w:rsid w:val="006607ED"/>
    <w:rsid w:val="00664EAA"/>
    <w:rsid w:val="00667BC0"/>
    <w:rsid w:val="00670061"/>
    <w:rsid w:val="00676355"/>
    <w:rsid w:val="00676EC9"/>
    <w:rsid w:val="0067729A"/>
    <w:rsid w:val="00681188"/>
    <w:rsid w:val="00682985"/>
    <w:rsid w:val="0068388E"/>
    <w:rsid w:val="0068665B"/>
    <w:rsid w:val="00694650"/>
    <w:rsid w:val="00695732"/>
    <w:rsid w:val="00695FF8"/>
    <w:rsid w:val="00697B35"/>
    <w:rsid w:val="006A0C61"/>
    <w:rsid w:val="006A1FBF"/>
    <w:rsid w:val="006A3300"/>
    <w:rsid w:val="006A6258"/>
    <w:rsid w:val="006B3787"/>
    <w:rsid w:val="006B6878"/>
    <w:rsid w:val="006C121F"/>
    <w:rsid w:val="006C1E3F"/>
    <w:rsid w:val="006C7FFE"/>
    <w:rsid w:val="006D45B8"/>
    <w:rsid w:val="006D690D"/>
    <w:rsid w:val="006D7070"/>
    <w:rsid w:val="006E1267"/>
    <w:rsid w:val="006E1298"/>
    <w:rsid w:val="006E2B21"/>
    <w:rsid w:val="006E5E64"/>
    <w:rsid w:val="006E62CD"/>
    <w:rsid w:val="006F18DB"/>
    <w:rsid w:val="006F2C75"/>
    <w:rsid w:val="00700063"/>
    <w:rsid w:val="00701977"/>
    <w:rsid w:val="00702D58"/>
    <w:rsid w:val="0070649F"/>
    <w:rsid w:val="00712335"/>
    <w:rsid w:val="007138EA"/>
    <w:rsid w:val="00714B85"/>
    <w:rsid w:val="0071550F"/>
    <w:rsid w:val="00720AAF"/>
    <w:rsid w:val="00722192"/>
    <w:rsid w:val="00725760"/>
    <w:rsid w:val="00727F1C"/>
    <w:rsid w:val="00733316"/>
    <w:rsid w:val="007337CB"/>
    <w:rsid w:val="007344CF"/>
    <w:rsid w:val="00740FCB"/>
    <w:rsid w:val="00741815"/>
    <w:rsid w:val="00745901"/>
    <w:rsid w:val="007459D0"/>
    <w:rsid w:val="00745B2C"/>
    <w:rsid w:val="00746835"/>
    <w:rsid w:val="00746EAB"/>
    <w:rsid w:val="00747A05"/>
    <w:rsid w:val="0075173D"/>
    <w:rsid w:val="00751A75"/>
    <w:rsid w:val="00752B20"/>
    <w:rsid w:val="0075675A"/>
    <w:rsid w:val="007578C2"/>
    <w:rsid w:val="00757DFE"/>
    <w:rsid w:val="00762581"/>
    <w:rsid w:val="007634D3"/>
    <w:rsid w:val="00766A27"/>
    <w:rsid w:val="007706D3"/>
    <w:rsid w:val="00772C9D"/>
    <w:rsid w:val="00773470"/>
    <w:rsid w:val="00774216"/>
    <w:rsid w:val="00774BAA"/>
    <w:rsid w:val="00777A50"/>
    <w:rsid w:val="00782DFF"/>
    <w:rsid w:val="00783D36"/>
    <w:rsid w:val="0078457A"/>
    <w:rsid w:val="00786C03"/>
    <w:rsid w:val="007874C8"/>
    <w:rsid w:val="00790E6A"/>
    <w:rsid w:val="00792312"/>
    <w:rsid w:val="007959C7"/>
    <w:rsid w:val="007A093D"/>
    <w:rsid w:val="007A0FDF"/>
    <w:rsid w:val="007A28AF"/>
    <w:rsid w:val="007A2F99"/>
    <w:rsid w:val="007A3712"/>
    <w:rsid w:val="007A3CEC"/>
    <w:rsid w:val="007B1621"/>
    <w:rsid w:val="007B36AF"/>
    <w:rsid w:val="007B5EE2"/>
    <w:rsid w:val="007C09F8"/>
    <w:rsid w:val="007D6151"/>
    <w:rsid w:val="007D708A"/>
    <w:rsid w:val="007E2794"/>
    <w:rsid w:val="007E3A05"/>
    <w:rsid w:val="007E423C"/>
    <w:rsid w:val="007E5DC7"/>
    <w:rsid w:val="007E6D38"/>
    <w:rsid w:val="007F13DB"/>
    <w:rsid w:val="007F73B7"/>
    <w:rsid w:val="0080383C"/>
    <w:rsid w:val="008057E3"/>
    <w:rsid w:val="00810919"/>
    <w:rsid w:val="00810F74"/>
    <w:rsid w:val="0081478E"/>
    <w:rsid w:val="00816D16"/>
    <w:rsid w:val="0082283C"/>
    <w:rsid w:val="00822CBD"/>
    <w:rsid w:val="008241F5"/>
    <w:rsid w:val="008266D1"/>
    <w:rsid w:val="008270E8"/>
    <w:rsid w:val="00827E3E"/>
    <w:rsid w:val="00840153"/>
    <w:rsid w:val="00841059"/>
    <w:rsid w:val="008412CF"/>
    <w:rsid w:val="00841FB5"/>
    <w:rsid w:val="00843B41"/>
    <w:rsid w:val="008467A4"/>
    <w:rsid w:val="00846D96"/>
    <w:rsid w:val="00847CDF"/>
    <w:rsid w:val="008503AA"/>
    <w:rsid w:val="00851CFA"/>
    <w:rsid w:val="00851F7C"/>
    <w:rsid w:val="0085332D"/>
    <w:rsid w:val="00853EAD"/>
    <w:rsid w:val="008605D1"/>
    <w:rsid w:val="008622F7"/>
    <w:rsid w:val="00863C68"/>
    <w:rsid w:val="00865FA8"/>
    <w:rsid w:val="008663A7"/>
    <w:rsid w:val="00867282"/>
    <w:rsid w:val="008672D4"/>
    <w:rsid w:val="00872348"/>
    <w:rsid w:val="00873AA0"/>
    <w:rsid w:val="00874E5F"/>
    <w:rsid w:val="008752F7"/>
    <w:rsid w:val="00877B96"/>
    <w:rsid w:val="0088096B"/>
    <w:rsid w:val="00881248"/>
    <w:rsid w:val="00881EC3"/>
    <w:rsid w:val="008864A2"/>
    <w:rsid w:val="00890C08"/>
    <w:rsid w:val="00891B02"/>
    <w:rsid w:val="00893E46"/>
    <w:rsid w:val="00895B35"/>
    <w:rsid w:val="00896CAE"/>
    <w:rsid w:val="00897F00"/>
    <w:rsid w:val="008A418F"/>
    <w:rsid w:val="008A6358"/>
    <w:rsid w:val="008A698D"/>
    <w:rsid w:val="008A75F4"/>
    <w:rsid w:val="008B06E1"/>
    <w:rsid w:val="008B4D05"/>
    <w:rsid w:val="008B72BF"/>
    <w:rsid w:val="008C1374"/>
    <w:rsid w:val="008C14F6"/>
    <w:rsid w:val="008C38C9"/>
    <w:rsid w:val="008C420E"/>
    <w:rsid w:val="008C45C8"/>
    <w:rsid w:val="008C7071"/>
    <w:rsid w:val="008D3312"/>
    <w:rsid w:val="008D38F3"/>
    <w:rsid w:val="008D60E5"/>
    <w:rsid w:val="008D6118"/>
    <w:rsid w:val="008D779F"/>
    <w:rsid w:val="008D79EB"/>
    <w:rsid w:val="008E3481"/>
    <w:rsid w:val="008E5605"/>
    <w:rsid w:val="008E593C"/>
    <w:rsid w:val="008E6E5E"/>
    <w:rsid w:val="008E7E99"/>
    <w:rsid w:val="008F04EE"/>
    <w:rsid w:val="008F1053"/>
    <w:rsid w:val="008F6264"/>
    <w:rsid w:val="009000C6"/>
    <w:rsid w:val="00901903"/>
    <w:rsid w:val="00903878"/>
    <w:rsid w:val="00903DD9"/>
    <w:rsid w:val="00907D69"/>
    <w:rsid w:val="009101CD"/>
    <w:rsid w:val="00911710"/>
    <w:rsid w:val="00911A63"/>
    <w:rsid w:val="00912ADC"/>
    <w:rsid w:val="00913876"/>
    <w:rsid w:val="0092166D"/>
    <w:rsid w:val="009246B7"/>
    <w:rsid w:val="009255BD"/>
    <w:rsid w:val="00927FBF"/>
    <w:rsid w:val="00931DC3"/>
    <w:rsid w:val="00934271"/>
    <w:rsid w:val="00934324"/>
    <w:rsid w:val="00934975"/>
    <w:rsid w:val="00950353"/>
    <w:rsid w:val="00950518"/>
    <w:rsid w:val="009522D5"/>
    <w:rsid w:val="00956629"/>
    <w:rsid w:val="0096050B"/>
    <w:rsid w:val="00960E47"/>
    <w:rsid w:val="00965F74"/>
    <w:rsid w:val="00965FC0"/>
    <w:rsid w:val="009673D2"/>
    <w:rsid w:val="00967D6C"/>
    <w:rsid w:val="009714E6"/>
    <w:rsid w:val="009719B1"/>
    <w:rsid w:val="009731C6"/>
    <w:rsid w:val="00973E54"/>
    <w:rsid w:val="00976C6E"/>
    <w:rsid w:val="00976F6C"/>
    <w:rsid w:val="009809AC"/>
    <w:rsid w:val="00985287"/>
    <w:rsid w:val="009921E8"/>
    <w:rsid w:val="00993DE6"/>
    <w:rsid w:val="00994F9B"/>
    <w:rsid w:val="009952BE"/>
    <w:rsid w:val="00995A5B"/>
    <w:rsid w:val="009A00F3"/>
    <w:rsid w:val="009A35CA"/>
    <w:rsid w:val="009A42E7"/>
    <w:rsid w:val="009A4B8B"/>
    <w:rsid w:val="009A55B9"/>
    <w:rsid w:val="009A577A"/>
    <w:rsid w:val="009A7614"/>
    <w:rsid w:val="009B065E"/>
    <w:rsid w:val="009B0F9A"/>
    <w:rsid w:val="009B54E4"/>
    <w:rsid w:val="009B7D29"/>
    <w:rsid w:val="009C1FE3"/>
    <w:rsid w:val="009C21E0"/>
    <w:rsid w:val="009D3E34"/>
    <w:rsid w:val="009D5770"/>
    <w:rsid w:val="009D7462"/>
    <w:rsid w:val="009E0F88"/>
    <w:rsid w:val="009E3816"/>
    <w:rsid w:val="009E7187"/>
    <w:rsid w:val="009F097E"/>
    <w:rsid w:val="009F2156"/>
    <w:rsid w:val="009F4FCE"/>
    <w:rsid w:val="009F50C1"/>
    <w:rsid w:val="009F732B"/>
    <w:rsid w:val="00A019B2"/>
    <w:rsid w:val="00A02885"/>
    <w:rsid w:val="00A04CE5"/>
    <w:rsid w:val="00A05BEC"/>
    <w:rsid w:val="00A06438"/>
    <w:rsid w:val="00A068D6"/>
    <w:rsid w:val="00A070AD"/>
    <w:rsid w:val="00A0767D"/>
    <w:rsid w:val="00A113B5"/>
    <w:rsid w:val="00A126D2"/>
    <w:rsid w:val="00A14B8A"/>
    <w:rsid w:val="00A163C9"/>
    <w:rsid w:val="00A16AE2"/>
    <w:rsid w:val="00A17BA3"/>
    <w:rsid w:val="00A21868"/>
    <w:rsid w:val="00A230D5"/>
    <w:rsid w:val="00A251AD"/>
    <w:rsid w:val="00A32DA5"/>
    <w:rsid w:val="00A338FE"/>
    <w:rsid w:val="00A34645"/>
    <w:rsid w:val="00A36ACA"/>
    <w:rsid w:val="00A372B8"/>
    <w:rsid w:val="00A42647"/>
    <w:rsid w:val="00A433D4"/>
    <w:rsid w:val="00A4618E"/>
    <w:rsid w:val="00A50094"/>
    <w:rsid w:val="00A51F42"/>
    <w:rsid w:val="00A54A97"/>
    <w:rsid w:val="00A54F30"/>
    <w:rsid w:val="00A57C70"/>
    <w:rsid w:val="00A60209"/>
    <w:rsid w:val="00A622C6"/>
    <w:rsid w:val="00A630A3"/>
    <w:rsid w:val="00A63C3C"/>
    <w:rsid w:val="00A65701"/>
    <w:rsid w:val="00A67826"/>
    <w:rsid w:val="00A7040D"/>
    <w:rsid w:val="00A7384F"/>
    <w:rsid w:val="00A778CE"/>
    <w:rsid w:val="00A82D13"/>
    <w:rsid w:val="00A83569"/>
    <w:rsid w:val="00A841E9"/>
    <w:rsid w:val="00A92AA2"/>
    <w:rsid w:val="00A94615"/>
    <w:rsid w:val="00A96B3D"/>
    <w:rsid w:val="00A97157"/>
    <w:rsid w:val="00AA0462"/>
    <w:rsid w:val="00AA20D5"/>
    <w:rsid w:val="00AA7491"/>
    <w:rsid w:val="00AB04B2"/>
    <w:rsid w:val="00AB1ECA"/>
    <w:rsid w:val="00AB1F25"/>
    <w:rsid w:val="00AB2470"/>
    <w:rsid w:val="00AB59ED"/>
    <w:rsid w:val="00AC1684"/>
    <w:rsid w:val="00AC3ED0"/>
    <w:rsid w:val="00AC6A1A"/>
    <w:rsid w:val="00AC7217"/>
    <w:rsid w:val="00AD21FD"/>
    <w:rsid w:val="00AD43B5"/>
    <w:rsid w:val="00AD553F"/>
    <w:rsid w:val="00AD5763"/>
    <w:rsid w:val="00AD6F0E"/>
    <w:rsid w:val="00AE2592"/>
    <w:rsid w:val="00AE3A69"/>
    <w:rsid w:val="00AE77A5"/>
    <w:rsid w:val="00AF41E6"/>
    <w:rsid w:val="00AF7FEA"/>
    <w:rsid w:val="00B0072B"/>
    <w:rsid w:val="00B0099D"/>
    <w:rsid w:val="00B00C90"/>
    <w:rsid w:val="00B03BD0"/>
    <w:rsid w:val="00B05155"/>
    <w:rsid w:val="00B05536"/>
    <w:rsid w:val="00B05861"/>
    <w:rsid w:val="00B06800"/>
    <w:rsid w:val="00B169B6"/>
    <w:rsid w:val="00B20AB1"/>
    <w:rsid w:val="00B20AEC"/>
    <w:rsid w:val="00B212D7"/>
    <w:rsid w:val="00B2211C"/>
    <w:rsid w:val="00B24C9C"/>
    <w:rsid w:val="00B26D0E"/>
    <w:rsid w:val="00B27545"/>
    <w:rsid w:val="00B30F63"/>
    <w:rsid w:val="00B35E23"/>
    <w:rsid w:val="00B371BC"/>
    <w:rsid w:val="00B41A3A"/>
    <w:rsid w:val="00B45B54"/>
    <w:rsid w:val="00B47EE0"/>
    <w:rsid w:val="00B50922"/>
    <w:rsid w:val="00B52EF6"/>
    <w:rsid w:val="00B53441"/>
    <w:rsid w:val="00B53DDC"/>
    <w:rsid w:val="00B573F8"/>
    <w:rsid w:val="00B57F25"/>
    <w:rsid w:val="00B633E6"/>
    <w:rsid w:val="00B6515E"/>
    <w:rsid w:val="00B66764"/>
    <w:rsid w:val="00B67E6D"/>
    <w:rsid w:val="00B73463"/>
    <w:rsid w:val="00B73A6C"/>
    <w:rsid w:val="00B74497"/>
    <w:rsid w:val="00B76287"/>
    <w:rsid w:val="00B821AE"/>
    <w:rsid w:val="00B847D4"/>
    <w:rsid w:val="00B84C87"/>
    <w:rsid w:val="00B863AF"/>
    <w:rsid w:val="00B86A1D"/>
    <w:rsid w:val="00B92963"/>
    <w:rsid w:val="00B936D5"/>
    <w:rsid w:val="00B9394F"/>
    <w:rsid w:val="00BA00D1"/>
    <w:rsid w:val="00BA08DC"/>
    <w:rsid w:val="00BA5A14"/>
    <w:rsid w:val="00BA7982"/>
    <w:rsid w:val="00BB043F"/>
    <w:rsid w:val="00BB3248"/>
    <w:rsid w:val="00BB3A84"/>
    <w:rsid w:val="00BB68CB"/>
    <w:rsid w:val="00BC03A7"/>
    <w:rsid w:val="00BC048C"/>
    <w:rsid w:val="00BC1BC7"/>
    <w:rsid w:val="00BC2394"/>
    <w:rsid w:val="00BC4461"/>
    <w:rsid w:val="00BC4B98"/>
    <w:rsid w:val="00BD1278"/>
    <w:rsid w:val="00BD16E1"/>
    <w:rsid w:val="00BD177C"/>
    <w:rsid w:val="00BD19EA"/>
    <w:rsid w:val="00BD39A3"/>
    <w:rsid w:val="00BD3DBA"/>
    <w:rsid w:val="00BD5FC5"/>
    <w:rsid w:val="00BE01B3"/>
    <w:rsid w:val="00BE0543"/>
    <w:rsid w:val="00BE2000"/>
    <w:rsid w:val="00BE232B"/>
    <w:rsid w:val="00BE49C4"/>
    <w:rsid w:val="00BE745F"/>
    <w:rsid w:val="00C01827"/>
    <w:rsid w:val="00C01921"/>
    <w:rsid w:val="00C01AD0"/>
    <w:rsid w:val="00C01E96"/>
    <w:rsid w:val="00C02A4D"/>
    <w:rsid w:val="00C04BC5"/>
    <w:rsid w:val="00C11A1E"/>
    <w:rsid w:val="00C11D22"/>
    <w:rsid w:val="00C1282E"/>
    <w:rsid w:val="00C132B7"/>
    <w:rsid w:val="00C14ED8"/>
    <w:rsid w:val="00C14EE1"/>
    <w:rsid w:val="00C15E39"/>
    <w:rsid w:val="00C21D8D"/>
    <w:rsid w:val="00C22A30"/>
    <w:rsid w:val="00C24159"/>
    <w:rsid w:val="00C26A7A"/>
    <w:rsid w:val="00C27213"/>
    <w:rsid w:val="00C32E97"/>
    <w:rsid w:val="00C34BBF"/>
    <w:rsid w:val="00C37977"/>
    <w:rsid w:val="00C37D94"/>
    <w:rsid w:val="00C4051C"/>
    <w:rsid w:val="00C424A8"/>
    <w:rsid w:val="00C43E73"/>
    <w:rsid w:val="00C4611E"/>
    <w:rsid w:val="00C46840"/>
    <w:rsid w:val="00C50521"/>
    <w:rsid w:val="00C50A72"/>
    <w:rsid w:val="00C52AD3"/>
    <w:rsid w:val="00C57497"/>
    <w:rsid w:val="00C57BCA"/>
    <w:rsid w:val="00C6088E"/>
    <w:rsid w:val="00C60B4A"/>
    <w:rsid w:val="00C65F4B"/>
    <w:rsid w:val="00C66ACD"/>
    <w:rsid w:val="00C71D46"/>
    <w:rsid w:val="00C727D4"/>
    <w:rsid w:val="00C75DA5"/>
    <w:rsid w:val="00C7695C"/>
    <w:rsid w:val="00C777A1"/>
    <w:rsid w:val="00C87BE8"/>
    <w:rsid w:val="00C947E7"/>
    <w:rsid w:val="00C97A01"/>
    <w:rsid w:val="00CA07C1"/>
    <w:rsid w:val="00CA125E"/>
    <w:rsid w:val="00CA12A6"/>
    <w:rsid w:val="00CA2D2D"/>
    <w:rsid w:val="00CA54D3"/>
    <w:rsid w:val="00CA72AE"/>
    <w:rsid w:val="00CB01E1"/>
    <w:rsid w:val="00CB3B0F"/>
    <w:rsid w:val="00CB4262"/>
    <w:rsid w:val="00CB4F46"/>
    <w:rsid w:val="00CC189E"/>
    <w:rsid w:val="00CC2FA8"/>
    <w:rsid w:val="00CC3DD5"/>
    <w:rsid w:val="00CC477D"/>
    <w:rsid w:val="00CC68C0"/>
    <w:rsid w:val="00CD5A01"/>
    <w:rsid w:val="00CD71D1"/>
    <w:rsid w:val="00CE1D1F"/>
    <w:rsid w:val="00CE5428"/>
    <w:rsid w:val="00CE5A79"/>
    <w:rsid w:val="00CE5E1A"/>
    <w:rsid w:val="00CF0373"/>
    <w:rsid w:val="00CF075F"/>
    <w:rsid w:val="00CF1F3C"/>
    <w:rsid w:val="00CF3FFC"/>
    <w:rsid w:val="00CF4F63"/>
    <w:rsid w:val="00D001E7"/>
    <w:rsid w:val="00D02E9F"/>
    <w:rsid w:val="00D0305A"/>
    <w:rsid w:val="00D04086"/>
    <w:rsid w:val="00D05734"/>
    <w:rsid w:val="00D06110"/>
    <w:rsid w:val="00D06355"/>
    <w:rsid w:val="00D1294B"/>
    <w:rsid w:val="00D14EFE"/>
    <w:rsid w:val="00D163D3"/>
    <w:rsid w:val="00D16EBD"/>
    <w:rsid w:val="00D177B8"/>
    <w:rsid w:val="00D202CC"/>
    <w:rsid w:val="00D2086F"/>
    <w:rsid w:val="00D21FD2"/>
    <w:rsid w:val="00D22292"/>
    <w:rsid w:val="00D24900"/>
    <w:rsid w:val="00D24E88"/>
    <w:rsid w:val="00D25593"/>
    <w:rsid w:val="00D26011"/>
    <w:rsid w:val="00D2601B"/>
    <w:rsid w:val="00D271D3"/>
    <w:rsid w:val="00D31D09"/>
    <w:rsid w:val="00D31D9E"/>
    <w:rsid w:val="00D33300"/>
    <w:rsid w:val="00D33448"/>
    <w:rsid w:val="00D353A2"/>
    <w:rsid w:val="00D35D7C"/>
    <w:rsid w:val="00D43AB3"/>
    <w:rsid w:val="00D4435C"/>
    <w:rsid w:val="00D516D9"/>
    <w:rsid w:val="00D5300A"/>
    <w:rsid w:val="00D530F4"/>
    <w:rsid w:val="00D542B6"/>
    <w:rsid w:val="00D54ED6"/>
    <w:rsid w:val="00D607F2"/>
    <w:rsid w:val="00D6311A"/>
    <w:rsid w:val="00D74D35"/>
    <w:rsid w:val="00D75A64"/>
    <w:rsid w:val="00D83EDB"/>
    <w:rsid w:val="00D8596F"/>
    <w:rsid w:val="00D85E0C"/>
    <w:rsid w:val="00D937D0"/>
    <w:rsid w:val="00D9579B"/>
    <w:rsid w:val="00DA0EEB"/>
    <w:rsid w:val="00DA304B"/>
    <w:rsid w:val="00DA62CC"/>
    <w:rsid w:val="00DA71BE"/>
    <w:rsid w:val="00DB0EFC"/>
    <w:rsid w:val="00DB3A81"/>
    <w:rsid w:val="00DB5AAB"/>
    <w:rsid w:val="00DC645F"/>
    <w:rsid w:val="00DD0996"/>
    <w:rsid w:val="00DD24DD"/>
    <w:rsid w:val="00DD3515"/>
    <w:rsid w:val="00DD43CF"/>
    <w:rsid w:val="00DD4B5D"/>
    <w:rsid w:val="00DE0DEF"/>
    <w:rsid w:val="00DE4858"/>
    <w:rsid w:val="00DF1681"/>
    <w:rsid w:val="00DF4B66"/>
    <w:rsid w:val="00DF5B6D"/>
    <w:rsid w:val="00DF6B4B"/>
    <w:rsid w:val="00DF74CC"/>
    <w:rsid w:val="00E00C84"/>
    <w:rsid w:val="00E0133B"/>
    <w:rsid w:val="00E01D84"/>
    <w:rsid w:val="00E02570"/>
    <w:rsid w:val="00E02D22"/>
    <w:rsid w:val="00E05F11"/>
    <w:rsid w:val="00E06551"/>
    <w:rsid w:val="00E06879"/>
    <w:rsid w:val="00E07646"/>
    <w:rsid w:val="00E1035E"/>
    <w:rsid w:val="00E11E14"/>
    <w:rsid w:val="00E15AF8"/>
    <w:rsid w:val="00E15B3C"/>
    <w:rsid w:val="00E169DD"/>
    <w:rsid w:val="00E24E65"/>
    <w:rsid w:val="00E30E0F"/>
    <w:rsid w:val="00E440A1"/>
    <w:rsid w:val="00E44DAB"/>
    <w:rsid w:val="00E5661F"/>
    <w:rsid w:val="00E62F0D"/>
    <w:rsid w:val="00E64288"/>
    <w:rsid w:val="00E72D1E"/>
    <w:rsid w:val="00E73D62"/>
    <w:rsid w:val="00E742CC"/>
    <w:rsid w:val="00E76A6B"/>
    <w:rsid w:val="00E77D35"/>
    <w:rsid w:val="00E805FB"/>
    <w:rsid w:val="00E832D6"/>
    <w:rsid w:val="00E9212D"/>
    <w:rsid w:val="00E92E9E"/>
    <w:rsid w:val="00E9300A"/>
    <w:rsid w:val="00E935D7"/>
    <w:rsid w:val="00E96018"/>
    <w:rsid w:val="00E96A95"/>
    <w:rsid w:val="00E96F82"/>
    <w:rsid w:val="00EA2DE7"/>
    <w:rsid w:val="00EB3439"/>
    <w:rsid w:val="00EB3E04"/>
    <w:rsid w:val="00EB6D45"/>
    <w:rsid w:val="00EC44BE"/>
    <w:rsid w:val="00EC497B"/>
    <w:rsid w:val="00EC58CF"/>
    <w:rsid w:val="00EC5A1B"/>
    <w:rsid w:val="00EC628C"/>
    <w:rsid w:val="00ED14A1"/>
    <w:rsid w:val="00ED2DE2"/>
    <w:rsid w:val="00ED457A"/>
    <w:rsid w:val="00ED4C80"/>
    <w:rsid w:val="00ED7BBA"/>
    <w:rsid w:val="00ED7C04"/>
    <w:rsid w:val="00ED7DF7"/>
    <w:rsid w:val="00EE4810"/>
    <w:rsid w:val="00EE5058"/>
    <w:rsid w:val="00EE5CEF"/>
    <w:rsid w:val="00EF0A39"/>
    <w:rsid w:val="00EF1080"/>
    <w:rsid w:val="00EF1AA1"/>
    <w:rsid w:val="00EF260E"/>
    <w:rsid w:val="00F0076F"/>
    <w:rsid w:val="00F107C4"/>
    <w:rsid w:val="00F14DB6"/>
    <w:rsid w:val="00F22339"/>
    <w:rsid w:val="00F2242C"/>
    <w:rsid w:val="00F269A5"/>
    <w:rsid w:val="00F305D6"/>
    <w:rsid w:val="00F3073D"/>
    <w:rsid w:val="00F308B2"/>
    <w:rsid w:val="00F31647"/>
    <w:rsid w:val="00F31A5D"/>
    <w:rsid w:val="00F33214"/>
    <w:rsid w:val="00F3395C"/>
    <w:rsid w:val="00F34705"/>
    <w:rsid w:val="00F35DD2"/>
    <w:rsid w:val="00F36339"/>
    <w:rsid w:val="00F36819"/>
    <w:rsid w:val="00F4023A"/>
    <w:rsid w:val="00F41ECF"/>
    <w:rsid w:val="00F45847"/>
    <w:rsid w:val="00F45B92"/>
    <w:rsid w:val="00F47F52"/>
    <w:rsid w:val="00F5126C"/>
    <w:rsid w:val="00F542F1"/>
    <w:rsid w:val="00F60B8F"/>
    <w:rsid w:val="00F60D4E"/>
    <w:rsid w:val="00F64678"/>
    <w:rsid w:val="00F6619C"/>
    <w:rsid w:val="00F6629D"/>
    <w:rsid w:val="00F70230"/>
    <w:rsid w:val="00F7035A"/>
    <w:rsid w:val="00F706B2"/>
    <w:rsid w:val="00F70738"/>
    <w:rsid w:val="00F86A9E"/>
    <w:rsid w:val="00F87682"/>
    <w:rsid w:val="00F9059C"/>
    <w:rsid w:val="00F936C8"/>
    <w:rsid w:val="00F94D59"/>
    <w:rsid w:val="00F97A07"/>
    <w:rsid w:val="00FA0C7A"/>
    <w:rsid w:val="00FA11BA"/>
    <w:rsid w:val="00FA1AFC"/>
    <w:rsid w:val="00FA22D9"/>
    <w:rsid w:val="00FA27C2"/>
    <w:rsid w:val="00FA3EDE"/>
    <w:rsid w:val="00FA5F99"/>
    <w:rsid w:val="00FA675B"/>
    <w:rsid w:val="00FA7F7D"/>
    <w:rsid w:val="00FB1670"/>
    <w:rsid w:val="00FB5E87"/>
    <w:rsid w:val="00FB6A92"/>
    <w:rsid w:val="00FC01B0"/>
    <w:rsid w:val="00FC1E3A"/>
    <w:rsid w:val="00FC3439"/>
    <w:rsid w:val="00FC58BB"/>
    <w:rsid w:val="00FC5C0E"/>
    <w:rsid w:val="00FC5C2B"/>
    <w:rsid w:val="00FC7B00"/>
    <w:rsid w:val="00FD068E"/>
    <w:rsid w:val="00FD23CC"/>
    <w:rsid w:val="00FD6BE4"/>
    <w:rsid w:val="00FD7982"/>
    <w:rsid w:val="00FE1384"/>
    <w:rsid w:val="00FE178F"/>
    <w:rsid w:val="00FE4C23"/>
    <w:rsid w:val="00FF3E49"/>
    <w:rsid w:val="00FF56AA"/>
    <w:rsid w:val="00FF6C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2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2"/>
        <w:szCs w:val="22"/>
        <w:lang w:val="sv-SE" w:eastAsia="sv-SE"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qFormat="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locked="1"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locked="1"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A6B"/>
    <w:pPr>
      <w:spacing w:before="160" w:line="300" w:lineRule="atLeast"/>
    </w:pPr>
    <w:rPr>
      <w:sz w:val="24"/>
      <w:lang w:eastAsia="en-US"/>
    </w:rPr>
  </w:style>
  <w:style w:type="paragraph" w:styleId="Rubrik1">
    <w:name w:val="heading 1"/>
    <w:basedOn w:val="Normal"/>
    <w:next w:val="Normal"/>
    <w:link w:val="Rubrik1Char"/>
    <w:uiPriority w:val="9"/>
    <w:qFormat/>
    <w:rsid w:val="004B7BA7"/>
    <w:pPr>
      <w:keepNext/>
      <w:spacing w:before="1440" w:line="240" w:lineRule="auto"/>
      <w:ind w:right="115"/>
      <w:jc w:val="center"/>
      <w:outlineLvl w:val="0"/>
    </w:pPr>
    <w:rPr>
      <w:rFonts w:ascii="Arial Narrow" w:hAnsi="Arial Narrow" w:cs="Arial"/>
      <w:bCs/>
      <w:sz w:val="48"/>
      <w:szCs w:val="24"/>
    </w:rPr>
  </w:style>
  <w:style w:type="paragraph" w:styleId="Rubrik2">
    <w:name w:val="heading 2"/>
    <w:basedOn w:val="Normal"/>
    <w:next w:val="Normal"/>
    <w:link w:val="Rubrik2Char"/>
    <w:uiPriority w:val="9"/>
    <w:qFormat/>
    <w:rsid w:val="00301B39"/>
    <w:pPr>
      <w:keepNext/>
      <w:spacing w:before="320"/>
      <w:ind w:left="851" w:hanging="851"/>
      <w:jc w:val="both"/>
      <w:outlineLvl w:val="1"/>
    </w:pPr>
    <w:rPr>
      <w:rFonts w:ascii="Arial Narrow" w:hAnsi="Arial Narrow" w:cs="Arial"/>
      <w:bCs/>
      <w:iCs/>
      <w:sz w:val="26"/>
      <w:szCs w:val="24"/>
    </w:rPr>
  </w:style>
  <w:style w:type="paragraph" w:styleId="Rubrik3">
    <w:name w:val="heading 3"/>
    <w:basedOn w:val="Normal"/>
    <w:next w:val="Normal"/>
    <w:link w:val="Rubrik3Char"/>
    <w:uiPriority w:val="9"/>
    <w:qFormat/>
    <w:rsid w:val="00301B39"/>
    <w:pPr>
      <w:keepNext/>
      <w:spacing w:before="280"/>
      <w:ind w:left="851" w:hanging="851"/>
      <w:jc w:val="both"/>
      <w:outlineLvl w:val="2"/>
    </w:pPr>
    <w:rPr>
      <w:rFonts w:ascii="Arial Narrow" w:hAnsi="Arial Narrow" w:cs="Arial"/>
      <w:bCs/>
      <w:szCs w:val="20"/>
    </w:rPr>
  </w:style>
  <w:style w:type="paragraph" w:styleId="Rubrik4">
    <w:name w:val="heading 4"/>
    <w:basedOn w:val="Normal"/>
    <w:next w:val="Normal"/>
    <w:link w:val="Rubrik4Char"/>
    <w:uiPriority w:val="9"/>
    <w:qFormat/>
    <w:rsid w:val="008467A4"/>
    <w:pPr>
      <w:keepNext/>
      <w:spacing w:before="240"/>
      <w:ind w:left="851" w:right="284" w:hanging="851"/>
      <w:jc w:val="both"/>
      <w:outlineLvl w:val="3"/>
    </w:pPr>
    <w:rPr>
      <w:rFonts w:ascii="Arial Narrow" w:hAnsi="Arial Narrow"/>
      <w:sz w:val="22"/>
    </w:rPr>
  </w:style>
  <w:style w:type="paragraph" w:styleId="Rubrik5">
    <w:name w:val="heading 5"/>
    <w:basedOn w:val="Normal"/>
    <w:next w:val="Normal"/>
    <w:link w:val="Rubrik5Char"/>
    <w:qFormat/>
    <w:rsid w:val="00596925"/>
    <w:pPr>
      <w:keepNext/>
      <w:keepLines/>
      <w:spacing w:before="200"/>
      <w:outlineLvl w:val="4"/>
    </w:pPr>
    <w:rPr>
      <w:rFonts w:ascii="Arial Narrow" w:hAnsi="Arial Narrow"/>
      <w:color w:val="004054"/>
    </w:rPr>
  </w:style>
  <w:style w:type="paragraph" w:styleId="Rubrik6">
    <w:name w:val="heading 6"/>
    <w:basedOn w:val="Normal"/>
    <w:next w:val="Normal"/>
    <w:link w:val="Rubrik6Char"/>
    <w:qFormat/>
    <w:rsid w:val="00596925"/>
    <w:pPr>
      <w:keepNext/>
      <w:keepLines/>
      <w:spacing w:before="200"/>
      <w:outlineLvl w:val="5"/>
    </w:pPr>
    <w:rPr>
      <w:rFonts w:ascii="Arial Narrow" w:hAnsi="Arial Narrow"/>
      <w:i/>
      <w:iCs/>
      <w:color w:val="004054"/>
    </w:rPr>
  </w:style>
  <w:style w:type="paragraph" w:styleId="Rubrik7">
    <w:name w:val="heading 7"/>
    <w:basedOn w:val="Normal"/>
    <w:next w:val="Normal"/>
    <w:link w:val="Rubrik7Char"/>
    <w:qFormat/>
    <w:rsid w:val="00596925"/>
    <w:pPr>
      <w:keepNext/>
      <w:keepLines/>
      <w:spacing w:before="200"/>
      <w:outlineLvl w:val="6"/>
    </w:pPr>
    <w:rPr>
      <w:rFonts w:ascii="Arial Narrow" w:hAnsi="Arial Narrow"/>
      <w:i/>
      <w:iCs/>
      <w:color w:val="404040"/>
    </w:rPr>
  </w:style>
  <w:style w:type="paragraph" w:styleId="Rubrik8">
    <w:name w:val="heading 8"/>
    <w:basedOn w:val="Normal"/>
    <w:next w:val="Normal"/>
    <w:link w:val="Rubrik8Char"/>
    <w:qFormat/>
    <w:rsid w:val="00596925"/>
    <w:pPr>
      <w:keepNext/>
      <w:keepLines/>
      <w:spacing w:before="200"/>
      <w:outlineLvl w:val="7"/>
    </w:pPr>
    <w:rPr>
      <w:rFonts w:ascii="Arial Narrow" w:hAnsi="Arial Narrow"/>
      <w:color w:val="404040"/>
      <w:sz w:val="20"/>
      <w:szCs w:val="20"/>
    </w:rPr>
  </w:style>
  <w:style w:type="paragraph" w:styleId="Rubrik9">
    <w:name w:val="heading 9"/>
    <w:basedOn w:val="Normal"/>
    <w:next w:val="Normal"/>
    <w:link w:val="Rubrik9Char"/>
    <w:qFormat/>
    <w:rsid w:val="00596925"/>
    <w:pPr>
      <w:keepNext/>
      <w:keepLines/>
      <w:spacing w:before="200"/>
      <w:outlineLvl w:val="8"/>
    </w:pPr>
    <w:rPr>
      <w:rFonts w:ascii="Arial Narrow" w:hAnsi="Arial Narrow"/>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B7BA7"/>
    <w:rPr>
      <w:rFonts w:ascii="Arial Narrow" w:hAnsi="Arial Narrow" w:cs="Arial"/>
      <w:bCs/>
      <w:sz w:val="48"/>
      <w:szCs w:val="24"/>
      <w:lang w:eastAsia="en-US"/>
    </w:rPr>
  </w:style>
  <w:style w:type="character" w:customStyle="1" w:styleId="Rubrik2Char">
    <w:name w:val="Rubrik 2 Char"/>
    <w:basedOn w:val="Standardstycketeckensnitt"/>
    <w:link w:val="Rubrik2"/>
    <w:uiPriority w:val="9"/>
    <w:rsid w:val="00301B39"/>
    <w:rPr>
      <w:rFonts w:ascii="Arial Narrow" w:hAnsi="Arial Narrow" w:cs="Arial"/>
      <w:bCs/>
      <w:iCs/>
      <w:sz w:val="26"/>
      <w:szCs w:val="24"/>
      <w:lang w:eastAsia="en-US"/>
    </w:rPr>
  </w:style>
  <w:style w:type="character" w:customStyle="1" w:styleId="Rubrik3Char">
    <w:name w:val="Rubrik 3 Char"/>
    <w:basedOn w:val="Standardstycketeckensnitt"/>
    <w:link w:val="Rubrik3"/>
    <w:uiPriority w:val="9"/>
    <w:rsid w:val="00301B39"/>
    <w:rPr>
      <w:rFonts w:ascii="Arial Narrow" w:hAnsi="Arial Narrow" w:cs="Arial"/>
      <w:bCs/>
      <w:sz w:val="24"/>
      <w:szCs w:val="20"/>
      <w:lang w:eastAsia="en-US"/>
    </w:rPr>
  </w:style>
  <w:style w:type="character" w:customStyle="1" w:styleId="Rubrik4Char">
    <w:name w:val="Rubrik 4 Char"/>
    <w:basedOn w:val="Standardstycketeckensnitt"/>
    <w:link w:val="Rubrik4"/>
    <w:uiPriority w:val="9"/>
    <w:rsid w:val="008467A4"/>
    <w:rPr>
      <w:rFonts w:ascii="Arial Narrow" w:hAnsi="Arial Narrow"/>
      <w:lang w:eastAsia="en-US"/>
    </w:rPr>
  </w:style>
  <w:style w:type="character" w:customStyle="1" w:styleId="Rubrik5Char">
    <w:name w:val="Rubrik 5 Char"/>
    <w:basedOn w:val="Standardstycketeckensnitt"/>
    <w:link w:val="Rubrik5"/>
    <w:semiHidden/>
    <w:locked/>
    <w:rsid w:val="00596925"/>
    <w:rPr>
      <w:rFonts w:ascii="Arial Narrow" w:hAnsi="Arial Narrow" w:cs="Times New Roman"/>
      <w:color w:val="004054"/>
      <w:sz w:val="22"/>
      <w:szCs w:val="22"/>
      <w:lang w:eastAsia="en-US"/>
    </w:rPr>
  </w:style>
  <w:style w:type="character" w:customStyle="1" w:styleId="Rubrik6Char">
    <w:name w:val="Rubrik 6 Char"/>
    <w:basedOn w:val="Standardstycketeckensnitt"/>
    <w:link w:val="Rubrik6"/>
    <w:semiHidden/>
    <w:locked/>
    <w:rsid w:val="00596925"/>
    <w:rPr>
      <w:rFonts w:ascii="Arial Narrow" w:hAnsi="Arial Narrow" w:cs="Times New Roman"/>
      <w:i/>
      <w:iCs/>
      <w:color w:val="004054"/>
      <w:sz w:val="22"/>
      <w:szCs w:val="22"/>
      <w:lang w:eastAsia="en-US"/>
    </w:rPr>
  </w:style>
  <w:style w:type="character" w:customStyle="1" w:styleId="Rubrik7Char">
    <w:name w:val="Rubrik 7 Char"/>
    <w:basedOn w:val="Standardstycketeckensnitt"/>
    <w:link w:val="Rubrik7"/>
    <w:semiHidden/>
    <w:locked/>
    <w:rsid w:val="00596925"/>
    <w:rPr>
      <w:rFonts w:ascii="Arial Narrow" w:hAnsi="Arial Narrow" w:cs="Times New Roman"/>
      <w:i/>
      <w:iCs/>
      <w:color w:val="404040"/>
      <w:sz w:val="22"/>
      <w:szCs w:val="22"/>
      <w:lang w:eastAsia="en-US"/>
    </w:rPr>
  </w:style>
  <w:style w:type="character" w:customStyle="1" w:styleId="Rubrik8Char">
    <w:name w:val="Rubrik 8 Char"/>
    <w:basedOn w:val="Standardstycketeckensnitt"/>
    <w:link w:val="Rubrik8"/>
    <w:semiHidden/>
    <w:locked/>
    <w:rsid w:val="00596925"/>
    <w:rPr>
      <w:rFonts w:ascii="Arial Narrow" w:hAnsi="Arial Narrow" w:cs="Times New Roman"/>
      <w:color w:val="404040"/>
      <w:sz w:val="20"/>
      <w:szCs w:val="20"/>
      <w:lang w:eastAsia="en-US"/>
    </w:rPr>
  </w:style>
  <w:style w:type="character" w:customStyle="1" w:styleId="Rubrik9Char">
    <w:name w:val="Rubrik 9 Char"/>
    <w:basedOn w:val="Standardstycketeckensnitt"/>
    <w:link w:val="Rubrik9"/>
    <w:semiHidden/>
    <w:locked/>
    <w:rsid w:val="00596925"/>
    <w:rPr>
      <w:rFonts w:ascii="Arial Narrow" w:hAnsi="Arial Narrow" w:cs="Times New Roman"/>
      <w:i/>
      <w:iCs/>
      <w:color w:val="404040"/>
      <w:sz w:val="20"/>
      <w:szCs w:val="20"/>
      <w:lang w:eastAsia="en-US"/>
    </w:rPr>
  </w:style>
  <w:style w:type="paragraph" w:styleId="Sidhuvud">
    <w:name w:val="header"/>
    <w:basedOn w:val="Normal"/>
    <w:next w:val="Normal"/>
    <w:link w:val="SidhuvudChar"/>
    <w:rsid w:val="00FA675B"/>
    <w:pPr>
      <w:spacing w:before="0" w:line="240" w:lineRule="auto"/>
      <w:jc w:val="right"/>
    </w:pPr>
    <w:rPr>
      <w:rFonts w:ascii="Century Gothic" w:hAnsi="Century Gothic" w:cs="Arial"/>
      <w:sz w:val="13"/>
      <w:szCs w:val="13"/>
    </w:rPr>
  </w:style>
  <w:style w:type="character" w:customStyle="1" w:styleId="SidhuvudChar">
    <w:name w:val="Sidhuvud Char"/>
    <w:basedOn w:val="Standardstycketeckensnitt"/>
    <w:link w:val="Sidhuvud"/>
    <w:rsid w:val="0028085B"/>
    <w:rPr>
      <w:sz w:val="24"/>
      <w:lang w:eastAsia="en-US"/>
    </w:rPr>
  </w:style>
  <w:style w:type="paragraph" w:styleId="Sidfot">
    <w:name w:val="footer"/>
    <w:basedOn w:val="Normal"/>
    <w:link w:val="SidfotChar"/>
    <w:uiPriority w:val="99"/>
    <w:rsid w:val="00FA675B"/>
    <w:pPr>
      <w:spacing w:before="0"/>
    </w:pPr>
    <w:rPr>
      <w:sz w:val="12"/>
      <w:szCs w:val="10"/>
    </w:rPr>
  </w:style>
  <w:style w:type="character" w:customStyle="1" w:styleId="SidfotChar">
    <w:name w:val="Sidfot Char"/>
    <w:basedOn w:val="Standardstycketeckensnitt"/>
    <w:link w:val="Sidfot"/>
    <w:uiPriority w:val="99"/>
    <w:rsid w:val="0028085B"/>
    <w:rPr>
      <w:sz w:val="24"/>
      <w:lang w:eastAsia="en-US"/>
    </w:rPr>
  </w:style>
  <w:style w:type="character" w:styleId="Hyperlnk">
    <w:name w:val="Hyperlink"/>
    <w:basedOn w:val="Standardstycketeckensnitt"/>
    <w:uiPriority w:val="99"/>
    <w:rsid w:val="00FA675B"/>
    <w:rPr>
      <w:rFonts w:cs="Times New Roman"/>
      <w:color w:val="0000FF"/>
      <w:u w:val="single"/>
    </w:rPr>
  </w:style>
  <w:style w:type="character" w:styleId="Sidnummer">
    <w:name w:val="page number"/>
    <w:basedOn w:val="Standardstycketeckensnitt"/>
    <w:semiHidden/>
    <w:rsid w:val="00FA675B"/>
    <w:rPr>
      <w:rFonts w:ascii="Garamond" w:hAnsi="Garamond" w:cs="Times New Roman"/>
      <w:sz w:val="22"/>
      <w:szCs w:val="22"/>
      <w:vertAlign w:val="baseline"/>
    </w:rPr>
  </w:style>
  <w:style w:type="paragraph" w:customStyle="1" w:styleId="GaramondC6">
    <w:name w:val="GaramondC6"/>
    <w:basedOn w:val="Normal"/>
    <w:next w:val="Normal"/>
    <w:semiHidden/>
    <w:rsid w:val="00FA675B"/>
    <w:pPr>
      <w:keepNext/>
      <w:jc w:val="center"/>
    </w:pPr>
    <w:rPr>
      <w:b/>
      <w:caps/>
      <w:spacing w:val="105"/>
      <w:sz w:val="12"/>
    </w:rPr>
  </w:style>
  <w:style w:type="paragraph" w:customStyle="1" w:styleId="GaramondC15">
    <w:name w:val="GaramondC15"/>
    <w:basedOn w:val="Normal"/>
    <w:next w:val="Normal"/>
    <w:semiHidden/>
    <w:rsid w:val="00FA675B"/>
    <w:pPr>
      <w:keepNext/>
      <w:jc w:val="center"/>
    </w:pPr>
    <w:rPr>
      <w:b/>
      <w:caps/>
      <w:spacing w:val="260"/>
      <w:sz w:val="30"/>
    </w:rPr>
  </w:style>
  <w:style w:type="paragraph" w:customStyle="1" w:styleId="GaramondC7">
    <w:name w:val="GaramondC7"/>
    <w:basedOn w:val="Normal"/>
    <w:next w:val="Normal"/>
    <w:semiHidden/>
    <w:rsid w:val="00FA675B"/>
    <w:pPr>
      <w:spacing w:line="160" w:lineRule="exact"/>
      <w:jc w:val="center"/>
    </w:pPr>
    <w:rPr>
      <w:b/>
      <w:caps/>
      <w:spacing w:val="10"/>
      <w:sz w:val="14"/>
    </w:rPr>
  </w:style>
  <w:style w:type="paragraph" w:customStyle="1" w:styleId="GaramondV6">
    <w:name w:val="GaramondV6"/>
    <w:basedOn w:val="Normal"/>
    <w:semiHidden/>
    <w:rsid w:val="00FA675B"/>
    <w:pPr>
      <w:spacing w:line="160" w:lineRule="exact"/>
    </w:pPr>
    <w:rPr>
      <w:b/>
      <w:caps/>
      <w:sz w:val="12"/>
    </w:rPr>
  </w:style>
  <w:style w:type="paragraph" w:customStyle="1" w:styleId="GaramondC11">
    <w:name w:val="GaramondC11"/>
    <w:basedOn w:val="Sidhuvud"/>
    <w:next w:val="Sidhuvud"/>
    <w:semiHidden/>
    <w:rsid w:val="00FA675B"/>
    <w:pPr>
      <w:jc w:val="center"/>
    </w:pPr>
    <w:rPr>
      <w:b/>
      <w:caps/>
      <w:spacing w:val="160"/>
      <w:sz w:val="22"/>
    </w:rPr>
  </w:style>
  <w:style w:type="character" w:styleId="AnvndHyperlnk">
    <w:name w:val="FollowedHyperlink"/>
    <w:basedOn w:val="Standardstycketeckensnitt"/>
    <w:semiHidden/>
    <w:rsid w:val="00FA675B"/>
    <w:rPr>
      <w:rFonts w:cs="Times New Roman"/>
      <w:color w:val="800080"/>
      <w:u w:val="single"/>
    </w:rPr>
  </w:style>
  <w:style w:type="paragraph" w:customStyle="1" w:styleId="Avslut">
    <w:name w:val="Avslut"/>
    <w:basedOn w:val="Rubrik1"/>
    <w:semiHidden/>
    <w:rsid w:val="00FA675B"/>
  </w:style>
  <w:style w:type="paragraph" w:styleId="Normaltindrag">
    <w:name w:val="Normal Indent"/>
    <w:basedOn w:val="Normal"/>
    <w:link w:val="NormaltindragChar"/>
    <w:uiPriority w:val="99"/>
    <w:qFormat/>
    <w:rsid w:val="00FA675B"/>
    <w:pPr>
      <w:ind w:left="851"/>
    </w:pPr>
  </w:style>
  <w:style w:type="paragraph" w:styleId="Innehll1">
    <w:name w:val="toc 1"/>
    <w:basedOn w:val="Normal"/>
    <w:next w:val="Normal"/>
    <w:uiPriority w:val="39"/>
    <w:qFormat/>
    <w:rsid w:val="005D039A"/>
    <w:pPr>
      <w:tabs>
        <w:tab w:val="left" w:pos="567"/>
        <w:tab w:val="right" w:leader="dot" w:pos="8505"/>
      </w:tabs>
      <w:spacing w:before="60" w:line="240" w:lineRule="auto"/>
      <w:ind w:left="567" w:hanging="567"/>
    </w:pPr>
    <w:rPr>
      <w:rFonts w:ascii="Arial Narrow" w:hAnsi="Arial Narrow"/>
      <w:noProof/>
      <w:color w:val="262626"/>
      <w:sz w:val="26"/>
      <w:szCs w:val="20"/>
    </w:rPr>
  </w:style>
  <w:style w:type="paragraph" w:styleId="Innehll2">
    <w:name w:val="toc 2"/>
    <w:basedOn w:val="Normal"/>
    <w:next w:val="Normal"/>
    <w:uiPriority w:val="39"/>
    <w:qFormat/>
    <w:rsid w:val="005D039A"/>
    <w:pPr>
      <w:tabs>
        <w:tab w:val="left" w:pos="567"/>
        <w:tab w:val="right" w:leader="dot" w:pos="8505"/>
      </w:tabs>
      <w:spacing w:before="0" w:line="240" w:lineRule="auto"/>
      <w:ind w:left="1134" w:hanging="567"/>
    </w:pPr>
    <w:rPr>
      <w:rFonts w:ascii="Arial Narrow" w:hAnsi="Arial Narrow"/>
      <w:color w:val="262626"/>
      <w:szCs w:val="18"/>
    </w:rPr>
  </w:style>
  <w:style w:type="paragraph" w:styleId="Innehll3">
    <w:name w:val="toc 3"/>
    <w:basedOn w:val="Normal"/>
    <w:next w:val="Normal"/>
    <w:uiPriority w:val="39"/>
    <w:qFormat/>
    <w:rsid w:val="005D039A"/>
    <w:pPr>
      <w:tabs>
        <w:tab w:val="left" w:pos="567"/>
        <w:tab w:val="right" w:leader="dot" w:pos="8505"/>
      </w:tabs>
      <w:spacing w:before="0" w:line="240" w:lineRule="auto"/>
      <w:ind w:left="1701" w:hanging="567"/>
    </w:pPr>
    <w:rPr>
      <w:rFonts w:ascii="Arial Narrow" w:hAnsi="Arial Narrow"/>
      <w:color w:val="262626"/>
      <w:sz w:val="22"/>
      <w:szCs w:val="18"/>
    </w:rPr>
  </w:style>
  <w:style w:type="paragraph" w:styleId="Numreradlista2">
    <w:name w:val="List Number 2"/>
    <w:basedOn w:val="Normal"/>
    <w:semiHidden/>
    <w:rsid w:val="0013549F"/>
    <w:pPr>
      <w:numPr>
        <w:numId w:val="1"/>
      </w:numPr>
    </w:pPr>
  </w:style>
  <w:style w:type="paragraph" w:styleId="Fotnotstext">
    <w:name w:val="footnote text"/>
    <w:basedOn w:val="Normal"/>
    <w:link w:val="FotnotstextChar"/>
    <w:semiHidden/>
    <w:rsid w:val="00FA675B"/>
    <w:pPr>
      <w:spacing w:before="60" w:line="240" w:lineRule="auto"/>
    </w:pPr>
    <w:rPr>
      <w:sz w:val="20"/>
      <w:szCs w:val="20"/>
    </w:rPr>
  </w:style>
  <w:style w:type="character" w:customStyle="1" w:styleId="FotnotstextChar">
    <w:name w:val="Fotnotstext Char"/>
    <w:basedOn w:val="Standardstycketeckensnitt"/>
    <w:link w:val="Fotnotstext"/>
    <w:uiPriority w:val="99"/>
    <w:semiHidden/>
    <w:rsid w:val="0028085B"/>
    <w:rPr>
      <w:sz w:val="20"/>
      <w:szCs w:val="20"/>
      <w:lang w:eastAsia="en-US"/>
    </w:rPr>
  </w:style>
  <w:style w:type="paragraph" w:styleId="Underrubrik">
    <w:name w:val="Subtitle"/>
    <w:basedOn w:val="Normal"/>
    <w:link w:val="UnderrubrikChar"/>
    <w:qFormat/>
    <w:rsid w:val="00746EAB"/>
    <w:pPr>
      <w:spacing w:after="60"/>
      <w:jc w:val="center"/>
      <w:outlineLvl w:val="1"/>
    </w:pPr>
    <w:rPr>
      <w:rFonts w:ascii="Arial" w:hAnsi="Arial" w:cs="Arial"/>
    </w:rPr>
  </w:style>
  <w:style w:type="character" w:customStyle="1" w:styleId="UnderrubrikChar">
    <w:name w:val="Underrubrik Char"/>
    <w:basedOn w:val="Standardstycketeckensnitt"/>
    <w:link w:val="Underrubrik"/>
    <w:rsid w:val="0028085B"/>
    <w:rPr>
      <w:rFonts w:asciiTheme="majorHAnsi" w:eastAsiaTheme="majorEastAsia" w:hAnsiTheme="majorHAnsi" w:cstheme="majorBidi"/>
      <w:sz w:val="24"/>
      <w:szCs w:val="24"/>
      <w:lang w:eastAsia="en-US"/>
    </w:rPr>
  </w:style>
  <w:style w:type="paragraph" w:customStyle="1" w:styleId="SNR-Rubrik4">
    <w:name w:val="SNR-Rubrik4"/>
    <w:basedOn w:val="Rubrik4"/>
    <w:next w:val="Normaltindrag"/>
    <w:semiHidden/>
    <w:rsid w:val="00FA675B"/>
    <w:pPr>
      <w:numPr>
        <w:ilvl w:val="3"/>
        <w:numId w:val="5"/>
      </w:numPr>
    </w:pPr>
    <w:rPr>
      <w:rFonts w:ascii="Garamond" w:hAnsi="Garamond"/>
      <w:sz w:val="24"/>
    </w:rPr>
  </w:style>
  <w:style w:type="paragraph" w:customStyle="1" w:styleId="Dokumentrubrik">
    <w:name w:val="Dokumentrubrik"/>
    <w:basedOn w:val="Normal"/>
    <w:next w:val="Normal"/>
    <w:uiPriority w:val="1"/>
    <w:qFormat/>
    <w:rsid w:val="005D039A"/>
    <w:pPr>
      <w:keepNext/>
      <w:widowControl w:val="0"/>
      <w:spacing w:after="240"/>
    </w:pPr>
    <w:rPr>
      <w:rFonts w:ascii="Arial Narrow" w:hAnsi="Arial Narrow"/>
      <w:caps/>
      <w:color w:val="262626"/>
      <w:sz w:val="26"/>
    </w:rPr>
  </w:style>
  <w:style w:type="paragraph" w:styleId="Dokumentversikt">
    <w:name w:val="Document Map"/>
    <w:basedOn w:val="Normal"/>
    <w:link w:val="DokumentversiktChar"/>
    <w:semiHidden/>
    <w:rsid w:val="00FA675B"/>
    <w:pPr>
      <w:framePr w:wrap="around" w:vAnchor="text" w:hAnchor="text" w:y="1"/>
      <w:shd w:val="clear" w:color="auto" w:fill="000080"/>
    </w:pPr>
    <w:rPr>
      <w:rFonts w:ascii="Arial Narrow" w:hAnsi="Arial Narrow" w:cs="Tahoma"/>
      <w:color w:val="0000FF"/>
      <w:sz w:val="18"/>
      <w:szCs w:val="18"/>
    </w:rPr>
  </w:style>
  <w:style w:type="character" w:customStyle="1" w:styleId="DokumentversiktChar">
    <w:name w:val="Dokumentöversikt Char"/>
    <w:basedOn w:val="Standardstycketeckensnitt"/>
    <w:link w:val="Dokumentversikt"/>
    <w:uiPriority w:val="99"/>
    <w:semiHidden/>
    <w:rsid w:val="0028085B"/>
    <w:rPr>
      <w:rFonts w:ascii="Times New Roman" w:hAnsi="Times New Roman"/>
      <w:sz w:val="0"/>
      <w:szCs w:val="0"/>
      <w:lang w:eastAsia="en-US"/>
    </w:rPr>
  </w:style>
  <w:style w:type="character" w:styleId="Fotnotsreferens">
    <w:name w:val="footnote reference"/>
    <w:basedOn w:val="Standardstycketeckensnitt"/>
    <w:semiHidden/>
    <w:rsid w:val="00FA675B"/>
    <w:rPr>
      <w:rFonts w:cs="Times New Roman"/>
      <w:vertAlign w:val="superscript"/>
    </w:rPr>
  </w:style>
  <w:style w:type="paragraph" w:customStyle="1" w:styleId="Adress">
    <w:name w:val="Adress"/>
    <w:basedOn w:val="Normal"/>
    <w:qFormat/>
    <w:rsid w:val="00FA675B"/>
    <w:pPr>
      <w:spacing w:before="0"/>
    </w:pPr>
  </w:style>
  <w:style w:type="paragraph" w:styleId="Numreradlista3">
    <w:name w:val="List Number 3"/>
    <w:basedOn w:val="Normal"/>
    <w:semiHidden/>
    <w:rsid w:val="0013549F"/>
    <w:pPr>
      <w:numPr>
        <w:numId w:val="2"/>
      </w:numPr>
    </w:pPr>
  </w:style>
  <w:style w:type="paragraph" w:customStyle="1" w:styleId="Nr-Rubrik4">
    <w:name w:val="Nr-Rubrik4"/>
    <w:next w:val="Normaltindrag"/>
    <w:uiPriority w:val="99"/>
    <w:semiHidden/>
    <w:rsid w:val="00FA675B"/>
    <w:pPr>
      <w:keepNext/>
      <w:spacing w:before="200" w:line="300" w:lineRule="atLeast"/>
      <w:ind w:left="851" w:hanging="851"/>
      <w:outlineLvl w:val="3"/>
    </w:pPr>
    <w:rPr>
      <w:rFonts w:ascii="Century Gothic" w:hAnsi="Century Gothic"/>
      <w:sz w:val="18"/>
      <w:lang w:eastAsia="en-US"/>
    </w:rPr>
  </w:style>
  <w:style w:type="paragraph" w:customStyle="1" w:styleId="Brevrubrik">
    <w:name w:val="Brevrubrik"/>
    <w:basedOn w:val="Normal"/>
    <w:next w:val="Normal"/>
    <w:uiPriority w:val="2"/>
    <w:qFormat/>
    <w:rsid w:val="00FA675B"/>
    <w:pPr>
      <w:spacing w:before="280"/>
    </w:pPr>
    <w:rPr>
      <w:rFonts w:ascii="Century Gothic" w:hAnsi="Century Gothic"/>
      <w:sz w:val="22"/>
    </w:rPr>
  </w:style>
  <w:style w:type="paragraph" w:customStyle="1" w:styleId="GaramondC12">
    <w:name w:val="GaramondC12"/>
    <w:basedOn w:val="GaramondC11"/>
    <w:next w:val="Normal"/>
    <w:semiHidden/>
    <w:rsid w:val="00FA675B"/>
    <w:rPr>
      <w:spacing w:val="200"/>
      <w:sz w:val="24"/>
    </w:rPr>
  </w:style>
  <w:style w:type="paragraph" w:customStyle="1" w:styleId="GaramondC17">
    <w:name w:val="GaramondC17"/>
    <w:basedOn w:val="Normal"/>
    <w:next w:val="Normal"/>
    <w:semiHidden/>
    <w:rsid w:val="00FA675B"/>
    <w:pPr>
      <w:keepNext/>
      <w:spacing w:line="240" w:lineRule="auto"/>
      <w:jc w:val="center"/>
    </w:pPr>
    <w:rPr>
      <w:b/>
      <w:caps/>
      <w:spacing w:val="314"/>
      <w:sz w:val="34"/>
    </w:rPr>
  </w:style>
  <w:style w:type="paragraph" w:customStyle="1" w:styleId="GaramondC8">
    <w:name w:val="GaramondC8"/>
    <w:basedOn w:val="Normal"/>
    <w:next w:val="Normal"/>
    <w:semiHidden/>
    <w:rsid w:val="00FA675B"/>
    <w:pPr>
      <w:keepNext/>
      <w:spacing w:line="200" w:lineRule="exact"/>
      <w:jc w:val="center"/>
    </w:pPr>
    <w:rPr>
      <w:b/>
      <w:caps/>
      <w:spacing w:val="105"/>
      <w:sz w:val="16"/>
    </w:rPr>
  </w:style>
  <w:style w:type="paragraph" w:customStyle="1" w:styleId="GaramondC9">
    <w:name w:val="GaramondC9"/>
    <w:basedOn w:val="Normal"/>
    <w:next w:val="Normal"/>
    <w:semiHidden/>
    <w:rsid w:val="00FA675B"/>
    <w:pPr>
      <w:spacing w:line="220" w:lineRule="exact"/>
      <w:jc w:val="center"/>
    </w:pPr>
    <w:rPr>
      <w:b/>
      <w:caps/>
      <w:sz w:val="18"/>
    </w:rPr>
  </w:style>
  <w:style w:type="paragraph" w:styleId="Innehll4">
    <w:name w:val="toc 4"/>
    <w:basedOn w:val="Normal"/>
    <w:next w:val="Normal"/>
    <w:autoRedefine/>
    <w:semiHidden/>
    <w:rsid w:val="00FA675B"/>
    <w:pPr>
      <w:spacing w:after="100"/>
      <w:ind w:left="720"/>
    </w:pPr>
  </w:style>
  <w:style w:type="paragraph" w:styleId="Innehll5">
    <w:name w:val="toc 5"/>
    <w:basedOn w:val="Normal"/>
    <w:next w:val="Normal"/>
    <w:autoRedefine/>
    <w:semiHidden/>
    <w:rsid w:val="00FA675B"/>
    <w:pPr>
      <w:spacing w:after="100"/>
      <w:ind w:left="960"/>
    </w:pPr>
  </w:style>
  <w:style w:type="paragraph" w:styleId="Innehll6">
    <w:name w:val="toc 6"/>
    <w:basedOn w:val="Normal"/>
    <w:next w:val="Normal"/>
    <w:autoRedefine/>
    <w:semiHidden/>
    <w:rsid w:val="00FA675B"/>
    <w:pPr>
      <w:spacing w:after="100"/>
      <w:ind w:left="1200"/>
    </w:pPr>
  </w:style>
  <w:style w:type="paragraph" w:styleId="Innehll7">
    <w:name w:val="toc 7"/>
    <w:basedOn w:val="Normal"/>
    <w:next w:val="Normal"/>
    <w:autoRedefine/>
    <w:semiHidden/>
    <w:rsid w:val="00FA675B"/>
    <w:pPr>
      <w:spacing w:after="100"/>
      <w:ind w:left="1440"/>
    </w:pPr>
  </w:style>
  <w:style w:type="paragraph" w:styleId="Innehll8">
    <w:name w:val="toc 8"/>
    <w:basedOn w:val="Normal"/>
    <w:next w:val="Normal"/>
    <w:autoRedefine/>
    <w:semiHidden/>
    <w:rsid w:val="00FA675B"/>
    <w:pPr>
      <w:spacing w:after="100"/>
      <w:ind w:left="1680"/>
    </w:pPr>
  </w:style>
  <w:style w:type="paragraph" w:styleId="Innehll9">
    <w:name w:val="toc 9"/>
    <w:basedOn w:val="Normal"/>
    <w:next w:val="Normal"/>
    <w:autoRedefine/>
    <w:semiHidden/>
    <w:rsid w:val="00FA675B"/>
    <w:pPr>
      <w:spacing w:after="100"/>
      <w:ind w:left="1920"/>
    </w:pPr>
  </w:style>
  <w:style w:type="paragraph" w:customStyle="1" w:styleId="Tel">
    <w:name w:val="Tel"/>
    <w:basedOn w:val="Normal"/>
    <w:uiPriority w:val="3"/>
    <w:semiHidden/>
    <w:rsid w:val="00FA675B"/>
    <w:pPr>
      <w:spacing w:line="240" w:lineRule="auto"/>
    </w:pPr>
    <w:rPr>
      <w:sz w:val="18"/>
      <w:lang w:val="fr-FR"/>
    </w:rPr>
  </w:style>
  <w:style w:type="paragraph" w:customStyle="1" w:styleId="Titel">
    <w:name w:val="Titel"/>
    <w:basedOn w:val="Normal"/>
    <w:uiPriority w:val="3"/>
    <w:semiHidden/>
    <w:rsid w:val="00FA675B"/>
    <w:pPr>
      <w:spacing w:before="0" w:line="240" w:lineRule="auto"/>
    </w:pPr>
    <w:rPr>
      <w:sz w:val="18"/>
      <w:szCs w:val="18"/>
    </w:rPr>
  </w:style>
  <w:style w:type="paragraph" w:customStyle="1" w:styleId="a-lista">
    <w:name w:val="a-lista"/>
    <w:basedOn w:val="Normal"/>
    <w:uiPriority w:val="9"/>
    <w:qFormat/>
    <w:rsid w:val="00C50A72"/>
    <w:pPr>
      <w:numPr>
        <w:numId w:val="3"/>
      </w:numPr>
      <w:tabs>
        <w:tab w:val="num" w:pos="851"/>
      </w:tabs>
      <w:ind w:left="1418" w:hanging="567"/>
    </w:pPr>
    <w:rPr>
      <w:szCs w:val="24"/>
    </w:rPr>
  </w:style>
  <w:style w:type="paragraph" w:customStyle="1" w:styleId="i-lista">
    <w:name w:val="i-lista"/>
    <w:basedOn w:val="Normal"/>
    <w:uiPriority w:val="10"/>
    <w:qFormat/>
    <w:rsid w:val="00C50A72"/>
    <w:pPr>
      <w:numPr>
        <w:numId w:val="8"/>
      </w:numPr>
    </w:pPr>
    <w:rPr>
      <w:szCs w:val="24"/>
    </w:rPr>
  </w:style>
  <w:style w:type="paragraph" w:customStyle="1" w:styleId="Nr-Rubrik3">
    <w:name w:val="Nr-Rubrik3"/>
    <w:basedOn w:val="Normal"/>
    <w:next w:val="Normaltindrag"/>
    <w:uiPriority w:val="7"/>
    <w:qFormat/>
    <w:rsid w:val="005D039A"/>
    <w:pPr>
      <w:keepNext/>
      <w:spacing w:before="240"/>
      <w:outlineLvl w:val="2"/>
    </w:pPr>
    <w:rPr>
      <w:rFonts w:ascii="Arial Narrow" w:hAnsi="Arial Narrow"/>
      <w:color w:val="262626"/>
      <w:sz w:val="22"/>
      <w:szCs w:val="24"/>
    </w:rPr>
  </w:style>
  <w:style w:type="paragraph" w:customStyle="1" w:styleId="Nr-Rubrik40">
    <w:name w:val="Nr-Rubrik 4"/>
    <w:basedOn w:val="Nr-Rubrik3"/>
    <w:semiHidden/>
    <w:rsid w:val="00C50A72"/>
    <w:pPr>
      <w:numPr>
        <w:ilvl w:val="3"/>
      </w:numPr>
    </w:pPr>
  </w:style>
  <w:style w:type="paragraph" w:customStyle="1" w:styleId="Nr-Rubrik1">
    <w:name w:val="Nr-Rubrik1"/>
    <w:basedOn w:val="Normal"/>
    <w:next w:val="Normaltindrag"/>
    <w:link w:val="Nr-Rubrik1Char"/>
    <w:uiPriority w:val="5"/>
    <w:qFormat/>
    <w:rsid w:val="005D039A"/>
    <w:pPr>
      <w:keepNext/>
      <w:spacing w:before="320"/>
      <w:outlineLvl w:val="0"/>
    </w:pPr>
    <w:rPr>
      <w:rFonts w:ascii="Arial Narrow" w:hAnsi="Arial Narrow"/>
      <w:color w:val="262626"/>
      <w:sz w:val="26"/>
      <w:szCs w:val="24"/>
    </w:rPr>
  </w:style>
  <w:style w:type="paragraph" w:customStyle="1" w:styleId="Nr-Rubrik2">
    <w:name w:val="Nr-Rubrik2"/>
    <w:basedOn w:val="Nr-Rubrik1"/>
    <w:next w:val="Normaltindrag"/>
    <w:link w:val="Nr-Rubrik2Char"/>
    <w:uiPriority w:val="6"/>
    <w:qFormat/>
    <w:rsid w:val="005D039A"/>
    <w:pPr>
      <w:numPr>
        <w:ilvl w:val="1"/>
      </w:numPr>
      <w:spacing w:before="280"/>
      <w:outlineLvl w:val="1"/>
    </w:pPr>
    <w:rPr>
      <w:sz w:val="24"/>
    </w:rPr>
  </w:style>
  <w:style w:type="paragraph" w:styleId="Numreradlista">
    <w:name w:val="List Number"/>
    <w:basedOn w:val="Normal"/>
    <w:uiPriority w:val="8"/>
    <w:qFormat/>
    <w:rsid w:val="00C50A72"/>
    <w:pPr>
      <w:numPr>
        <w:numId w:val="10"/>
      </w:numPr>
    </w:pPr>
    <w:rPr>
      <w:szCs w:val="24"/>
    </w:rPr>
  </w:style>
  <w:style w:type="paragraph" w:customStyle="1" w:styleId="Styckenr11">
    <w:name w:val="Styckenr 1.1"/>
    <w:basedOn w:val="Nr-Rubrik2"/>
    <w:uiPriority w:val="11"/>
    <w:qFormat/>
    <w:rsid w:val="00E742CC"/>
    <w:pPr>
      <w:keepNext w:val="0"/>
      <w:spacing w:before="160"/>
    </w:pPr>
    <w:rPr>
      <w:rFonts w:ascii="Garamond" w:hAnsi="Garamond"/>
    </w:rPr>
  </w:style>
  <w:style w:type="paragraph" w:customStyle="1" w:styleId="Styckenr111">
    <w:name w:val="Styckenr 1.1.1"/>
    <w:basedOn w:val="Nr-Rubrik3"/>
    <w:uiPriority w:val="12"/>
    <w:qFormat/>
    <w:rsid w:val="00E742CC"/>
    <w:pPr>
      <w:keepNext w:val="0"/>
      <w:spacing w:before="160"/>
    </w:pPr>
    <w:rPr>
      <w:rFonts w:ascii="Garamond" w:hAnsi="Garamond"/>
      <w:sz w:val="24"/>
    </w:rPr>
  </w:style>
  <w:style w:type="paragraph" w:customStyle="1" w:styleId="Styckenr1111">
    <w:name w:val="Styckenr 1.1.1.1"/>
    <w:basedOn w:val="Nr-Rubrik40"/>
    <w:uiPriority w:val="13"/>
    <w:qFormat/>
    <w:rsid w:val="00E742CC"/>
    <w:pPr>
      <w:keepNext w:val="0"/>
      <w:spacing w:before="160"/>
    </w:pPr>
    <w:rPr>
      <w:rFonts w:ascii="Garamond" w:hAnsi="Garamond"/>
      <w:sz w:val="24"/>
    </w:rPr>
  </w:style>
  <w:style w:type="paragraph" w:styleId="Adress-brev">
    <w:name w:val="envelope address"/>
    <w:basedOn w:val="Normal"/>
    <w:semiHidden/>
    <w:rsid w:val="00596925"/>
    <w:pPr>
      <w:framePr w:w="7938" w:h="1984" w:hRule="exact" w:hSpace="141" w:wrap="auto" w:hAnchor="page" w:xAlign="center" w:yAlign="bottom"/>
      <w:spacing w:before="0" w:line="240" w:lineRule="auto"/>
      <w:ind w:left="2880"/>
    </w:pPr>
    <w:rPr>
      <w:rFonts w:ascii="Arial Narrow" w:hAnsi="Arial Narrow"/>
      <w:szCs w:val="24"/>
    </w:rPr>
  </w:style>
  <w:style w:type="paragraph" w:styleId="Anteckningsrubrik">
    <w:name w:val="Note Heading"/>
    <w:basedOn w:val="Normal"/>
    <w:next w:val="Normal"/>
    <w:link w:val="AnteckningsrubrikChar"/>
    <w:semiHidden/>
    <w:rsid w:val="00596925"/>
    <w:pPr>
      <w:spacing w:before="0" w:line="240" w:lineRule="auto"/>
    </w:pPr>
  </w:style>
  <w:style w:type="character" w:customStyle="1" w:styleId="AnteckningsrubrikChar">
    <w:name w:val="Anteckningsrubrik Char"/>
    <w:basedOn w:val="Standardstycketeckensnitt"/>
    <w:link w:val="Anteckningsrubrik"/>
    <w:locked/>
    <w:rsid w:val="00596925"/>
    <w:rPr>
      <w:rFonts w:cs="Times New Roman"/>
      <w:sz w:val="22"/>
      <w:szCs w:val="22"/>
      <w:lang w:eastAsia="en-US"/>
    </w:rPr>
  </w:style>
  <w:style w:type="paragraph" w:styleId="Avslutandetext">
    <w:name w:val="Closing"/>
    <w:basedOn w:val="Normal"/>
    <w:link w:val="AvslutandetextChar"/>
    <w:semiHidden/>
    <w:rsid w:val="00596925"/>
    <w:pPr>
      <w:spacing w:before="0" w:line="240" w:lineRule="auto"/>
      <w:ind w:left="4252"/>
    </w:pPr>
  </w:style>
  <w:style w:type="character" w:customStyle="1" w:styleId="AvslutandetextChar">
    <w:name w:val="Avslutande text Char"/>
    <w:basedOn w:val="Standardstycketeckensnitt"/>
    <w:link w:val="Avslutandetext"/>
    <w:locked/>
    <w:rsid w:val="00596925"/>
    <w:rPr>
      <w:rFonts w:cs="Times New Roman"/>
      <w:sz w:val="22"/>
      <w:szCs w:val="22"/>
      <w:lang w:eastAsia="en-US"/>
    </w:rPr>
  </w:style>
  <w:style w:type="paragraph" w:styleId="Avsndaradress-brev">
    <w:name w:val="envelope return"/>
    <w:basedOn w:val="Normal"/>
    <w:semiHidden/>
    <w:rsid w:val="00596925"/>
    <w:pPr>
      <w:spacing w:before="0" w:line="240" w:lineRule="auto"/>
    </w:pPr>
    <w:rPr>
      <w:rFonts w:ascii="Arial Narrow" w:hAnsi="Arial Narrow"/>
      <w:sz w:val="20"/>
      <w:szCs w:val="20"/>
    </w:rPr>
  </w:style>
  <w:style w:type="paragraph" w:styleId="Ballongtext">
    <w:name w:val="Balloon Text"/>
    <w:basedOn w:val="Normal"/>
    <w:link w:val="BallongtextChar"/>
    <w:semiHidden/>
    <w:rsid w:val="0059692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locked/>
    <w:rsid w:val="00596925"/>
    <w:rPr>
      <w:rFonts w:ascii="Tahoma" w:hAnsi="Tahoma" w:cs="Tahoma"/>
      <w:sz w:val="16"/>
      <w:szCs w:val="16"/>
      <w:lang w:eastAsia="en-US"/>
    </w:rPr>
  </w:style>
  <w:style w:type="paragraph" w:styleId="Beskrivning">
    <w:name w:val="caption"/>
    <w:basedOn w:val="Normal"/>
    <w:next w:val="Normal"/>
    <w:qFormat/>
    <w:rsid w:val="00596925"/>
    <w:pPr>
      <w:spacing w:before="0" w:after="200" w:line="240" w:lineRule="auto"/>
    </w:pPr>
    <w:rPr>
      <w:b/>
      <w:bCs/>
      <w:color w:val="0083A9"/>
      <w:sz w:val="18"/>
      <w:szCs w:val="18"/>
    </w:rPr>
  </w:style>
  <w:style w:type="character" w:styleId="Betoning">
    <w:name w:val="Emphasis"/>
    <w:basedOn w:val="Standardstycketeckensnitt"/>
    <w:qFormat/>
    <w:rsid w:val="00596925"/>
    <w:rPr>
      <w:rFonts w:cs="Times New Roman"/>
      <w:i/>
      <w:iCs/>
    </w:rPr>
  </w:style>
  <w:style w:type="character" w:styleId="Bokenstitel">
    <w:name w:val="Book Title"/>
    <w:basedOn w:val="Standardstycketeckensnitt"/>
    <w:uiPriority w:val="33"/>
    <w:qFormat/>
    <w:rsid w:val="00596925"/>
    <w:rPr>
      <w:rFonts w:cs="Times New Roman"/>
      <w:b/>
      <w:bCs/>
      <w:smallCaps/>
      <w:spacing w:val="5"/>
    </w:rPr>
  </w:style>
  <w:style w:type="paragraph" w:styleId="Brdtext">
    <w:name w:val="Body Text"/>
    <w:basedOn w:val="Normal"/>
    <w:link w:val="BrdtextChar"/>
    <w:semiHidden/>
    <w:rsid w:val="00596925"/>
    <w:pPr>
      <w:spacing w:after="120"/>
    </w:pPr>
  </w:style>
  <w:style w:type="character" w:customStyle="1" w:styleId="BrdtextChar">
    <w:name w:val="Brödtext Char"/>
    <w:basedOn w:val="Standardstycketeckensnitt"/>
    <w:link w:val="Brdtext"/>
    <w:locked/>
    <w:rsid w:val="00596925"/>
    <w:rPr>
      <w:rFonts w:cs="Times New Roman"/>
      <w:sz w:val="22"/>
      <w:szCs w:val="22"/>
      <w:lang w:eastAsia="en-US"/>
    </w:rPr>
  </w:style>
  <w:style w:type="paragraph" w:styleId="Brdtext2">
    <w:name w:val="Body Text 2"/>
    <w:basedOn w:val="Normal"/>
    <w:link w:val="Brdtext2Char"/>
    <w:semiHidden/>
    <w:rsid w:val="00596925"/>
    <w:pPr>
      <w:spacing w:after="120" w:line="480" w:lineRule="auto"/>
    </w:pPr>
  </w:style>
  <w:style w:type="character" w:customStyle="1" w:styleId="Brdtext2Char">
    <w:name w:val="Brödtext 2 Char"/>
    <w:basedOn w:val="Standardstycketeckensnitt"/>
    <w:link w:val="Brdtext2"/>
    <w:locked/>
    <w:rsid w:val="00596925"/>
    <w:rPr>
      <w:rFonts w:cs="Times New Roman"/>
      <w:sz w:val="22"/>
      <w:szCs w:val="22"/>
      <w:lang w:eastAsia="en-US"/>
    </w:rPr>
  </w:style>
  <w:style w:type="paragraph" w:styleId="Brdtext3">
    <w:name w:val="Body Text 3"/>
    <w:basedOn w:val="Normal"/>
    <w:link w:val="Brdtext3Char"/>
    <w:semiHidden/>
    <w:rsid w:val="00596925"/>
    <w:pPr>
      <w:spacing w:after="120"/>
    </w:pPr>
    <w:rPr>
      <w:sz w:val="16"/>
      <w:szCs w:val="16"/>
    </w:rPr>
  </w:style>
  <w:style w:type="character" w:customStyle="1" w:styleId="Brdtext3Char">
    <w:name w:val="Brödtext 3 Char"/>
    <w:basedOn w:val="Standardstycketeckensnitt"/>
    <w:link w:val="Brdtext3"/>
    <w:locked/>
    <w:rsid w:val="00596925"/>
    <w:rPr>
      <w:rFonts w:cs="Times New Roman"/>
      <w:sz w:val="16"/>
      <w:szCs w:val="16"/>
      <w:lang w:eastAsia="en-US"/>
    </w:rPr>
  </w:style>
  <w:style w:type="paragraph" w:styleId="Brdtextmedfrstaindrag">
    <w:name w:val="Body Text First Indent"/>
    <w:basedOn w:val="Brdtext"/>
    <w:link w:val="BrdtextmedfrstaindragChar"/>
    <w:semiHidden/>
    <w:rsid w:val="00596925"/>
    <w:pPr>
      <w:spacing w:after="0"/>
      <w:ind w:firstLine="360"/>
    </w:pPr>
  </w:style>
  <w:style w:type="character" w:customStyle="1" w:styleId="BrdtextmedfrstaindragChar">
    <w:name w:val="Brödtext med första indrag Char"/>
    <w:basedOn w:val="BrdtextChar"/>
    <w:link w:val="Brdtextmedfrstaindrag"/>
    <w:locked/>
    <w:rsid w:val="00596925"/>
    <w:rPr>
      <w:rFonts w:cs="Times New Roman"/>
      <w:sz w:val="22"/>
      <w:szCs w:val="22"/>
      <w:lang w:eastAsia="en-US"/>
    </w:rPr>
  </w:style>
  <w:style w:type="paragraph" w:styleId="Brdtextmedindrag">
    <w:name w:val="Body Text Indent"/>
    <w:basedOn w:val="Normal"/>
    <w:link w:val="BrdtextmedindragChar"/>
    <w:semiHidden/>
    <w:rsid w:val="00596925"/>
    <w:pPr>
      <w:spacing w:after="120"/>
      <w:ind w:left="283"/>
    </w:pPr>
  </w:style>
  <w:style w:type="character" w:customStyle="1" w:styleId="BrdtextmedindragChar">
    <w:name w:val="Brödtext med indrag Char"/>
    <w:basedOn w:val="Standardstycketeckensnitt"/>
    <w:link w:val="Brdtextmedindrag"/>
    <w:locked/>
    <w:rsid w:val="00596925"/>
    <w:rPr>
      <w:rFonts w:cs="Times New Roman"/>
      <w:sz w:val="22"/>
      <w:szCs w:val="22"/>
      <w:lang w:eastAsia="en-US"/>
    </w:rPr>
  </w:style>
  <w:style w:type="paragraph" w:styleId="Brdtextmedfrstaindrag2">
    <w:name w:val="Body Text First Indent 2"/>
    <w:basedOn w:val="Brdtextmedindrag"/>
    <w:link w:val="Brdtextmedfrstaindrag2Char"/>
    <w:semiHidden/>
    <w:rsid w:val="00596925"/>
    <w:pPr>
      <w:spacing w:after="0"/>
      <w:ind w:left="360" w:firstLine="360"/>
    </w:pPr>
  </w:style>
  <w:style w:type="character" w:customStyle="1" w:styleId="Brdtextmedfrstaindrag2Char">
    <w:name w:val="Brödtext med första indrag 2 Char"/>
    <w:basedOn w:val="BrdtextmedindragChar"/>
    <w:link w:val="Brdtextmedfrstaindrag2"/>
    <w:locked/>
    <w:rsid w:val="00596925"/>
    <w:rPr>
      <w:rFonts w:cs="Times New Roman"/>
      <w:sz w:val="22"/>
      <w:szCs w:val="22"/>
      <w:lang w:eastAsia="en-US"/>
    </w:rPr>
  </w:style>
  <w:style w:type="paragraph" w:styleId="Brdtextmedindrag2">
    <w:name w:val="Body Text Indent 2"/>
    <w:basedOn w:val="Normal"/>
    <w:link w:val="Brdtextmedindrag2Char"/>
    <w:semiHidden/>
    <w:rsid w:val="00596925"/>
    <w:pPr>
      <w:spacing w:after="120" w:line="480" w:lineRule="auto"/>
      <w:ind w:left="283"/>
    </w:pPr>
  </w:style>
  <w:style w:type="character" w:customStyle="1" w:styleId="Brdtextmedindrag2Char">
    <w:name w:val="Brödtext med indrag 2 Char"/>
    <w:basedOn w:val="Standardstycketeckensnitt"/>
    <w:link w:val="Brdtextmedindrag2"/>
    <w:locked/>
    <w:rsid w:val="00596925"/>
    <w:rPr>
      <w:rFonts w:cs="Times New Roman"/>
      <w:sz w:val="22"/>
      <w:szCs w:val="22"/>
      <w:lang w:eastAsia="en-US"/>
    </w:rPr>
  </w:style>
  <w:style w:type="paragraph" w:styleId="Brdtextmedindrag3">
    <w:name w:val="Body Text Indent 3"/>
    <w:basedOn w:val="Normal"/>
    <w:link w:val="Brdtextmedindrag3Char"/>
    <w:semiHidden/>
    <w:rsid w:val="00596925"/>
    <w:pPr>
      <w:spacing w:after="120"/>
      <w:ind w:left="283"/>
    </w:pPr>
    <w:rPr>
      <w:sz w:val="16"/>
      <w:szCs w:val="16"/>
    </w:rPr>
  </w:style>
  <w:style w:type="character" w:customStyle="1" w:styleId="Brdtextmedindrag3Char">
    <w:name w:val="Brödtext med indrag 3 Char"/>
    <w:basedOn w:val="Standardstycketeckensnitt"/>
    <w:link w:val="Brdtextmedindrag3"/>
    <w:locked/>
    <w:rsid w:val="00596925"/>
    <w:rPr>
      <w:rFonts w:cs="Times New Roman"/>
      <w:sz w:val="16"/>
      <w:szCs w:val="16"/>
      <w:lang w:eastAsia="en-US"/>
    </w:rPr>
  </w:style>
  <w:style w:type="paragraph" w:styleId="Citat">
    <w:name w:val="Quote"/>
    <w:basedOn w:val="Normal"/>
    <w:next w:val="Normal"/>
    <w:link w:val="CitatChar"/>
    <w:uiPriority w:val="29"/>
    <w:qFormat/>
    <w:rsid w:val="00596925"/>
    <w:rPr>
      <w:i/>
      <w:iCs/>
      <w:color w:val="000000"/>
    </w:rPr>
  </w:style>
  <w:style w:type="character" w:customStyle="1" w:styleId="CitatChar">
    <w:name w:val="Citat Char"/>
    <w:basedOn w:val="Standardstycketeckensnitt"/>
    <w:link w:val="Citat"/>
    <w:uiPriority w:val="29"/>
    <w:locked/>
    <w:rsid w:val="00596925"/>
    <w:rPr>
      <w:rFonts w:cs="Times New Roman"/>
      <w:i/>
      <w:iCs/>
      <w:color w:val="000000"/>
      <w:sz w:val="22"/>
      <w:szCs w:val="22"/>
      <w:lang w:eastAsia="en-US"/>
    </w:rPr>
  </w:style>
  <w:style w:type="paragraph" w:styleId="Citatfrteckning">
    <w:name w:val="table of authorities"/>
    <w:basedOn w:val="Normal"/>
    <w:next w:val="Normal"/>
    <w:semiHidden/>
    <w:rsid w:val="00596925"/>
    <w:pPr>
      <w:ind w:left="240" w:hanging="240"/>
    </w:pPr>
  </w:style>
  <w:style w:type="paragraph" w:styleId="Citatfrteckningsrubrik">
    <w:name w:val="toa heading"/>
    <w:basedOn w:val="Normal"/>
    <w:next w:val="Normal"/>
    <w:semiHidden/>
    <w:rsid w:val="00596925"/>
    <w:pPr>
      <w:spacing w:before="120"/>
    </w:pPr>
    <w:rPr>
      <w:rFonts w:ascii="Arial Narrow" w:hAnsi="Arial Narrow"/>
      <w:b/>
      <w:bCs/>
      <w:szCs w:val="24"/>
    </w:rPr>
  </w:style>
  <w:style w:type="paragraph" w:styleId="Datum">
    <w:name w:val="Date"/>
    <w:basedOn w:val="Normal"/>
    <w:next w:val="Normal"/>
    <w:link w:val="DatumChar"/>
    <w:semiHidden/>
    <w:rsid w:val="00596925"/>
  </w:style>
  <w:style w:type="character" w:customStyle="1" w:styleId="DatumChar">
    <w:name w:val="Datum Char"/>
    <w:basedOn w:val="Standardstycketeckensnitt"/>
    <w:link w:val="Datum"/>
    <w:locked/>
    <w:rsid w:val="00596925"/>
    <w:rPr>
      <w:rFonts w:cs="Times New Roman"/>
      <w:sz w:val="22"/>
      <w:szCs w:val="22"/>
      <w:lang w:eastAsia="en-US"/>
    </w:rPr>
  </w:style>
  <w:style w:type="character" w:styleId="Diskretbetoning">
    <w:name w:val="Subtle Emphasis"/>
    <w:basedOn w:val="Standardstycketeckensnitt"/>
    <w:uiPriority w:val="19"/>
    <w:qFormat/>
    <w:rsid w:val="00596925"/>
    <w:rPr>
      <w:rFonts w:cs="Times New Roman"/>
      <w:i/>
      <w:iCs/>
      <w:color w:val="808080"/>
    </w:rPr>
  </w:style>
  <w:style w:type="character" w:styleId="Diskretreferens">
    <w:name w:val="Subtle Reference"/>
    <w:basedOn w:val="Standardstycketeckensnitt"/>
    <w:uiPriority w:val="31"/>
    <w:qFormat/>
    <w:rsid w:val="00596925"/>
    <w:rPr>
      <w:rFonts w:cs="Times New Roman"/>
      <w:smallCaps/>
      <w:color w:val="002147"/>
      <w:u w:val="single"/>
    </w:rPr>
  </w:style>
  <w:style w:type="paragraph" w:styleId="E-postsignatur">
    <w:name w:val="E-mail Signature"/>
    <w:basedOn w:val="Normal"/>
    <w:link w:val="E-postsignaturChar"/>
    <w:semiHidden/>
    <w:rsid w:val="00596925"/>
    <w:pPr>
      <w:spacing w:before="0" w:line="240" w:lineRule="auto"/>
    </w:pPr>
  </w:style>
  <w:style w:type="character" w:customStyle="1" w:styleId="E-postsignaturChar">
    <w:name w:val="E-postsignatur Char"/>
    <w:basedOn w:val="Standardstycketeckensnitt"/>
    <w:link w:val="E-postsignatur"/>
    <w:locked/>
    <w:rsid w:val="00596925"/>
    <w:rPr>
      <w:rFonts w:cs="Times New Roman"/>
      <w:sz w:val="22"/>
      <w:szCs w:val="22"/>
      <w:lang w:eastAsia="en-US"/>
    </w:rPr>
  </w:style>
  <w:style w:type="paragraph" w:styleId="Figurfrteckning">
    <w:name w:val="table of figures"/>
    <w:basedOn w:val="Normal"/>
    <w:next w:val="Normal"/>
    <w:semiHidden/>
    <w:rsid w:val="00596925"/>
  </w:style>
  <w:style w:type="paragraph" w:styleId="HTML-adress">
    <w:name w:val="HTML Address"/>
    <w:basedOn w:val="Normal"/>
    <w:link w:val="HTML-adressChar"/>
    <w:semiHidden/>
    <w:rsid w:val="00596925"/>
    <w:pPr>
      <w:spacing w:before="0" w:line="240" w:lineRule="auto"/>
    </w:pPr>
    <w:rPr>
      <w:i/>
      <w:iCs/>
    </w:rPr>
  </w:style>
  <w:style w:type="character" w:customStyle="1" w:styleId="HTML-adressChar">
    <w:name w:val="HTML - adress Char"/>
    <w:basedOn w:val="Standardstycketeckensnitt"/>
    <w:link w:val="HTML-adress"/>
    <w:locked/>
    <w:rsid w:val="00596925"/>
    <w:rPr>
      <w:rFonts w:cs="Times New Roman"/>
      <w:i/>
      <w:iCs/>
      <w:sz w:val="22"/>
      <w:szCs w:val="22"/>
      <w:lang w:eastAsia="en-US"/>
    </w:rPr>
  </w:style>
  <w:style w:type="character" w:styleId="HTML-akronym">
    <w:name w:val="HTML Acronym"/>
    <w:basedOn w:val="Standardstycketeckensnitt"/>
    <w:semiHidden/>
    <w:rsid w:val="00596925"/>
    <w:rPr>
      <w:rFonts w:cs="Times New Roman"/>
    </w:rPr>
  </w:style>
  <w:style w:type="character" w:styleId="HTML-citat">
    <w:name w:val="HTML Cite"/>
    <w:basedOn w:val="Standardstycketeckensnitt"/>
    <w:semiHidden/>
    <w:rsid w:val="00596925"/>
    <w:rPr>
      <w:rFonts w:cs="Times New Roman"/>
      <w:i/>
      <w:iCs/>
    </w:rPr>
  </w:style>
  <w:style w:type="character" w:styleId="HTML-definition">
    <w:name w:val="HTML Definition"/>
    <w:basedOn w:val="Standardstycketeckensnitt"/>
    <w:semiHidden/>
    <w:rsid w:val="00596925"/>
    <w:rPr>
      <w:rFonts w:cs="Times New Roman"/>
      <w:i/>
      <w:iCs/>
    </w:rPr>
  </w:style>
  <w:style w:type="character" w:styleId="HTML-exempel">
    <w:name w:val="HTML Sample"/>
    <w:basedOn w:val="Standardstycketeckensnitt"/>
    <w:semiHidden/>
    <w:rsid w:val="00596925"/>
    <w:rPr>
      <w:rFonts w:ascii="Consolas" w:hAnsi="Consolas" w:cs="Times New Roman"/>
      <w:sz w:val="24"/>
      <w:szCs w:val="24"/>
    </w:rPr>
  </w:style>
  <w:style w:type="paragraph" w:styleId="HTML-frformaterad">
    <w:name w:val="HTML Preformatted"/>
    <w:basedOn w:val="Normal"/>
    <w:link w:val="HTML-frformateradChar"/>
    <w:semiHidden/>
    <w:rsid w:val="00596925"/>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locked/>
    <w:rsid w:val="00596925"/>
    <w:rPr>
      <w:rFonts w:ascii="Consolas" w:hAnsi="Consolas" w:cs="Times New Roman"/>
      <w:sz w:val="20"/>
      <w:szCs w:val="20"/>
      <w:lang w:eastAsia="en-US"/>
    </w:rPr>
  </w:style>
  <w:style w:type="character" w:styleId="HTML-kod">
    <w:name w:val="HTML Code"/>
    <w:basedOn w:val="Standardstycketeckensnitt"/>
    <w:semiHidden/>
    <w:rsid w:val="00596925"/>
    <w:rPr>
      <w:rFonts w:ascii="Consolas" w:hAnsi="Consolas" w:cs="Times New Roman"/>
      <w:sz w:val="20"/>
      <w:szCs w:val="20"/>
    </w:rPr>
  </w:style>
  <w:style w:type="character" w:styleId="HTML-skrivmaskin">
    <w:name w:val="HTML Typewriter"/>
    <w:basedOn w:val="Standardstycketeckensnitt"/>
    <w:semiHidden/>
    <w:rsid w:val="00596925"/>
    <w:rPr>
      <w:rFonts w:ascii="Consolas" w:hAnsi="Consolas" w:cs="Times New Roman"/>
      <w:sz w:val="20"/>
      <w:szCs w:val="20"/>
    </w:rPr>
  </w:style>
  <w:style w:type="character" w:styleId="HTML-tangentbord">
    <w:name w:val="HTML Keyboard"/>
    <w:basedOn w:val="Standardstycketeckensnitt"/>
    <w:semiHidden/>
    <w:rsid w:val="00596925"/>
    <w:rPr>
      <w:rFonts w:ascii="Consolas" w:hAnsi="Consolas" w:cs="Times New Roman"/>
      <w:sz w:val="20"/>
      <w:szCs w:val="20"/>
    </w:rPr>
  </w:style>
  <w:style w:type="character" w:styleId="HTML-variabel">
    <w:name w:val="HTML Variable"/>
    <w:basedOn w:val="Standardstycketeckensnitt"/>
    <w:semiHidden/>
    <w:rsid w:val="00596925"/>
    <w:rPr>
      <w:rFonts w:cs="Times New Roman"/>
      <w:i/>
      <w:iCs/>
    </w:rPr>
  </w:style>
  <w:style w:type="paragraph" w:styleId="Index1">
    <w:name w:val="index 1"/>
    <w:basedOn w:val="Normal"/>
    <w:next w:val="Normal"/>
    <w:autoRedefine/>
    <w:semiHidden/>
    <w:rsid w:val="00596925"/>
    <w:pPr>
      <w:spacing w:before="0" w:line="240" w:lineRule="auto"/>
      <w:ind w:left="240" w:hanging="240"/>
    </w:pPr>
  </w:style>
  <w:style w:type="paragraph" w:styleId="Index2">
    <w:name w:val="index 2"/>
    <w:basedOn w:val="Normal"/>
    <w:next w:val="Normal"/>
    <w:autoRedefine/>
    <w:semiHidden/>
    <w:rsid w:val="00596925"/>
    <w:pPr>
      <w:spacing w:before="0" w:line="240" w:lineRule="auto"/>
      <w:ind w:left="480" w:hanging="240"/>
    </w:pPr>
  </w:style>
  <w:style w:type="paragraph" w:styleId="Index3">
    <w:name w:val="index 3"/>
    <w:basedOn w:val="Normal"/>
    <w:next w:val="Normal"/>
    <w:autoRedefine/>
    <w:semiHidden/>
    <w:rsid w:val="00596925"/>
    <w:pPr>
      <w:spacing w:before="0" w:line="240" w:lineRule="auto"/>
      <w:ind w:left="720" w:hanging="240"/>
    </w:pPr>
  </w:style>
  <w:style w:type="paragraph" w:styleId="Index4">
    <w:name w:val="index 4"/>
    <w:basedOn w:val="Normal"/>
    <w:next w:val="Normal"/>
    <w:autoRedefine/>
    <w:semiHidden/>
    <w:rsid w:val="00596925"/>
    <w:pPr>
      <w:spacing w:before="0" w:line="240" w:lineRule="auto"/>
      <w:ind w:left="960" w:hanging="240"/>
    </w:pPr>
  </w:style>
  <w:style w:type="paragraph" w:styleId="Index5">
    <w:name w:val="index 5"/>
    <w:basedOn w:val="Normal"/>
    <w:next w:val="Normal"/>
    <w:autoRedefine/>
    <w:semiHidden/>
    <w:rsid w:val="00596925"/>
    <w:pPr>
      <w:spacing w:before="0" w:line="240" w:lineRule="auto"/>
      <w:ind w:left="1200" w:hanging="240"/>
    </w:pPr>
  </w:style>
  <w:style w:type="paragraph" w:styleId="Index6">
    <w:name w:val="index 6"/>
    <w:basedOn w:val="Normal"/>
    <w:next w:val="Normal"/>
    <w:autoRedefine/>
    <w:semiHidden/>
    <w:rsid w:val="00596925"/>
    <w:pPr>
      <w:spacing w:before="0" w:line="240" w:lineRule="auto"/>
      <w:ind w:left="1440" w:hanging="240"/>
    </w:pPr>
  </w:style>
  <w:style w:type="paragraph" w:styleId="Index7">
    <w:name w:val="index 7"/>
    <w:basedOn w:val="Normal"/>
    <w:next w:val="Normal"/>
    <w:autoRedefine/>
    <w:semiHidden/>
    <w:rsid w:val="00596925"/>
    <w:pPr>
      <w:spacing w:before="0" w:line="240" w:lineRule="auto"/>
      <w:ind w:left="1680" w:hanging="240"/>
    </w:pPr>
  </w:style>
  <w:style w:type="paragraph" w:styleId="Index8">
    <w:name w:val="index 8"/>
    <w:basedOn w:val="Normal"/>
    <w:next w:val="Normal"/>
    <w:autoRedefine/>
    <w:semiHidden/>
    <w:rsid w:val="00596925"/>
    <w:pPr>
      <w:spacing w:before="0" w:line="240" w:lineRule="auto"/>
      <w:ind w:left="1920" w:hanging="240"/>
    </w:pPr>
  </w:style>
  <w:style w:type="paragraph" w:styleId="Index9">
    <w:name w:val="index 9"/>
    <w:basedOn w:val="Normal"/>
    <w:next w:val="Normal"/>
    <w:autoRedefine/>
    <w:semiHidden/>
    <w:rsid w:val="00596925"/>
    <w:pPr>
      <w:spacing w:before="0" w:line="240" w:lineRule="auto"/>
      <w:ind w:left="2160" w:hanging="240"/>
    </w:pPr>
  </w:style>
  <w:style w:type="paragraph" w:styleId="Indexrubrik">
    <w:name w:val="index heading"/>
    <w:basedOn w:val="Normal"/>
    <w:next w:val="Index1"/>
    <w:semiHidden/>
    <w:rsid w:val="00596925"/>
    <w:rPr>
      <w:rFonts w:ascii="Arial Narrow" w:hAnsi="Arial Narrow"/>
      <w:b/>
      <w:bCs/>
    </w:rPr>
  </w:style>
  <w:style w:type="paragraph" w:styleId="Indragetstycke">
    <w:name w:val="Block Text"/>
    <w:basedOn w:val="Normal"/>
    <w:semiHidden/>
    <w:rsid w:val="00596925"/>
    <w:pPr>
      <w:pBdr>
        <w:top w:val="single" w:sz="2" w:space="10" w:color="0083A9" w:frame="1"/>
        <w:left w:val="single" w:sz="2" w:space="10" w:color="0083A9" w:frame="1"/>
        <w:bottom w:val="single" w:sz="2" w:space="10" w:color="0083A9" w:frame="1"/>
        <w:right w:val="single" w:sz="2" w:space="10" w:color="0083A9" w:frame="1"/>
      </w:pBdr>
      <w:ind w:left="1152" w:right="1152"/>
    </w:pPr>
    <w:rPr>
      <w:i/>
      <w:iCs/>
      <w:color w:val="0083A9"/>
    </w:rPr>
  </w:style>
  <w:style w:type="paragraph" w:styleId="Ingetavstnd">
    <w:name w:val="No Spacing"/>
    <w:uiPriority w:val="1"/>
    <w:qFormat/>
    <w:rsid w:val="00596925"/>
    <w:rPr>
      <w:sz w:val="24"/>
      <w:lang w:eastAsia="en-US"/>
    </w:rPr>
  </w:style>
  <w:style w:type="paragraph" w:styleId="Inledning">
    <w:name w:val="Salutation"/>
    <w:basedOn w:val="Normal"/>
    <w:next w:val="Normal"/>
    <w:link w:val="InledningChar"/>
    <w:semiHidden/>
    <w:rsid w:val="00596925"/>
  </w:style>
  <w:style w:type="character" w:customStyle="1" w:styleId="InledningChar">
    <w:name w:val="Inledning Char"/>
    <w:basedOn w:val="Standardstycketeckensnitt"/>
    <w:link w:val="Inledning"/>
    <w:locked/>
    <w:rsid w:val="00596925"/>
    <w:rPr>
      <w:rFonts w:cs="Times New Roman"/>
      <w:sz w:val="22"/>
      <w:szCs w:val="22"/>
      <w:lang w:eastAsia="en-US"/>
    </w:rPr>
  </w:style>
  <w:style w:type="paragraph" w:styleId="Innehllsfrteckningsrubrik">
    <w:name w:val="TOC Heading"/>
    <w:basedOn w:val="Rubrik1"/>
    <w:next w:val="Normal"/>
    <w:uiPriority w:val="39"/>
    <w:qFormat/>
    <w:rsid w:val="00596925"/>
    <w:pPr>
      <w:keepLines/>
      <w:outlineLvl w:val="9"/>
    </w:pPr>
    <w:rPr>
      <w:rFonts w:cs="Times New Roman"/>
      <w:b/>
      <w:color w:val="00617E"/>
      <w:sz w:val="28"/>
      <w:szCs w:val="28"/>
    </w:rPr>
  </w:style>
  <w:style w:type="paragraph" w:styleId="Kommentarer">
    <w:name w:val="annotation text"/>
    <w:basedOn w:val="Normal"/>
    <w:link w:val="KommentarerChar"/>
    <w:uiPriority w:val="99"/>
    <w:semiHidden/>
    <w:rsid w:val="00596925"/>
    <w:pPr>
      <w:spacing w:line="240" w:lineRule="auto"/>
    </w:pPr>
    <w:rPr>
      <w:sz w:val="20"/>
      <w:szCs w:val="20"/>
    </w:rPr>
  </w:style>
  <w:style w:type="character" w:customStyle="1" w:styleId="KommentarerChar">
    <w:name w:val="Kommentarer Char"/>
    <w:basedOn w:val="Standardstycketeckensnitt"/>
    <w:link w:val="Kommentarer"/>
    <w:uiPriority w:val="99"/>
    <w:locked/>
    <w:rsid w:val="00596925"/>
    <w:rPr>
      <w:rFonts w:cs="Times New Roman"/>
      <w:sz w:val="20"/>
      <w:szCs w:val="20"/>
      <w:lang w:eastAsia="en-US"/>
    </w:rPr>
  </w:style>
  <w:style w:type="character" w:styleId="Kommentarsreferens">
    <w:name w:val="annotation reference"/>
    <w:basedOn w:val="Standardstycketeckensnitt"/>
    <w:semiHidden/>
    <w:rsid w:val="00596925"/>
    <w:rPr>
      <w:rFonts w:cs="Times New Roman"/>
      <w:sz w:val="16"/>
      <w:szCs w:val="16"/>
    </w:rPr>
  </w:style>
  <w:style w:type="paragraph" w:styleId="Kommentarsmne">
    <w:name w:val="annotation subject"/>
    <w:basedOn w:val="Kommentarer"/>
    <w:next w:val="Kommentarer"/>
    <w:link w:val="KommentarsmneChar"/>
    <w:semiHidden/>
    <w:rsid w:val="00596925"/>
    <w:rPr>
      <w:b/>
      <w:bCs/>
    </w:rPr>
  </w:style>
  <w:style w:type="character" w:customStyle="1" w:styleId="KommentarsmneChar">
    <w:name w:val="Kommentarsämne Char"/>
    <w:basedOn w:val="KommentarerChar"/>
    <w:link w:val="Kommentarsmne"/>
    <w:locked/>
    <w:rsid w:val="00596925"/>
    <w:rPr>
      <w:rFonts w:cs="Times New Roman"/>
      <w:b/>
      <w:bCs/>
      <w:sz w:val="20"/>
      <w:szCs w:val="20"/>
      <w:lang w:eastAsia="en-US"/>
    </w:rPr>
  </w:style>
  <w:style w:type="paragraph" w:styleId="Lista">
    <w:name w:val="List"/>
    <w:basedOn w:val="Normal"/>
    <w:semiHidden/>
    <w:rsid w:val="00596925"/>
    <w:pPr>
      <w:ind w:left="283" w:hanging="283"/>
      <w:contextualSpacing/>
    </w:pPr>
  </w:style>
  <w:style w:type="paragraph" w:styleId="Lista2">
    <w:name w:val="List 2"/>
    <w:basedOn w:val="Normal"/>
    <w:semiHidden/>
    <w:rsid w:val="00596925"/>
    <w:pPr>
      <w:ind w:left="566" w:hanging="283"/>
      <w:contextualSpacing/>
    </w:pPr>
  </w:style>
  <w:style w:type="paragraph" w:styleId="Lista3">
    <w:name w:val="List 3"/>
    <w:basedOn w:val="Normal"/>
    <w:semiHidden/>
    <w:rsid w:val="00596925"/>
    <w:pPr>
      <w:ind w:left="849" w:hanging="283"/>
      <w:contextualSpacing/>
    </w:pPr>
  </w:style>
  <w:style w:type="paragraph" w:styleId="Lista4">
    <w:name w:val="List 4"/>
    <w:basedOn w:val="Normal"/>
    <w:semiHidden/>
    <w:rsid w:val="00596925"/>
    <w:pPr>
      <w:ind w:left="1132" w:hanging="283"/>
      <w:contextualSpacing/>
    </w:pPr>
  </w:style>
  <w:style w:type="paragraph" w:styleId="Lista5">
    <w:name w:val="List 5"/>
    <w:basedOn w:val="Normal"/>
    <w:semiHidden/>
    <w:rsid w:val="00596925"/>
    <w:pPr>
      <w:ind w:left="1415" w:hanging="283"/>
      <w:contextualSpacing/>
    </w:pPr>
  </w:style>
  <w:style w:type="paragraph" w:styleId="Listafortstt">
    <w:name w:val="List Continue"/>
    <w:basedOn w:val="Normal"/>
    <w:semiHidden/>
    <w:rsid w:val="00596925"/>
    <w:pPr>
      <w:spacing w:after="120"/>
      <w:ind w:left="283"/>
      <w:contextualSpacing/>
    </w:pPr>
  </w:style>
  <w:style w:type="paragraph" w:styleId="Listafortstt2">
    <w:name w:val="List Continue 2"/>
    <w:basedOn w:val="Normal"/>
    <w:semiHidden/>
    <w:rsid w:val="00596925"/>
    <w:pPr>
      <w:spacing w:after="120"/>
      <w:ind w:left="566"/>
      <w:contextualSpacing/>
    </w:pPr>
  </w:style>
  <w:style w:type="paragraph" w:styleId="Listafortstt3">
    <w:name w:val="List Continue 3"/>
    <w:basedOn w:val="Normal"/>
    <w:semiHidden/>
    <w:rsid w:val="00596925"/>
    <w:pPr>
      <w:spacing w:after="120"/>
      <w:ind w:left="849"/>
      <w:contextualSpacing/>
    </w:pPr>
  </w:style>
  <w:style w:type="paragraph" w:styleId="Listafortstt4">
    <w:name w:val="List Continue 4"/>
    <w:basedOn w:val="Normal"/>
    <w:semiHidden/>
    <w:rsid w:val="00596925"/>
    <w:pPr>
      <w:spacing w:after="120"/>
      <w:ind w:left="1132"/>
      <w:contextualSpacing/>
    </w:pPr>
  </w:style>
  <w:style w:type="paragraph" w:styleId="Listafortstt5">
    <w:name w:val="List Continue 5"/>
    <w:basedOn w:val="Normal"/>
    <w:semiHidden/>
    <w:rsid w:val="00596925"/>
    <w:pPr>
      <w:spacing w:after="120"/>
      <w:ind w:left="1415"/>
      <w:contextualSpacing/>
    </w:pPr>
  </w:style>
  <w:style w:type="paragraph" w:styleId="Liststycke">
    <w:name w:val="List Paragraph"/>
    <w:basedOn w:val="Normal"/>
    <w:uiPriority w:val="34"/>
    <w:qFormat/>
    <w:rsid w:val="00596925"/>
    <w:pPr>
      <w:ind w:left="720"/>
      <w:contextualSpacing/>
    </w:pPr>
  </w:style>
  <w:style w:type="paragraph" w:styleId="Litteraturfrteckning">
    <w:name w:val="Bibliography"/>
    <w:basedOn w:val="Normal"/>
    <w:next w:val="Normal"/>
    <w:uiPriority w:val="37"/>
    <w:semiHidden/>
    <w:rsid w:val="00596925"/>
  </w:style>
  <w:style w:type="paragraph" w:styleId="Makrotext">
    <w:name w:val="macro"/>
    <w:link w:val="MakrotextChar"/>
    <w:semiHidden/>
    <w:rsid w:val="00596925"/>
    <w:pPr>
      <w:tabs>
        <w:tab w:val="left" w:pos="480"/>
        <w:tab w:val="left" w:pos="960"/>
        <w:tab w:val="left" w:pos="1440"/>
        <w:tab w:val="left" w:pos="1920"/>
        <w:tab w:val="left" w:pos="2400"/>
        <w:tab w:val="left" w:pos="2880"/>
        <w:tab w:val="left" w:pos="3360"/>
        <w:tab w:val="left" w:pos="3840"/>
        <w:tab w:val="left" w:pos="4320"/>
      </w:tabs>
      <w:spacing w:before="160" w:line="300" w:lineRule="atLeast"/>
    </w:pPr>
    <w:rPr>
      <w:rFonts w:ascii="Consolas" w:hAnsi="Consolas"/>
      <w:sz w:val="20"/>
      <w:szCs w:val="20"/>
      <w:lang w:eastAsia="en-US"/>
    </w:rPr>
  </w:style>
  <w:style w:type="character" w:customStyle="1" w:styleId="MakrotextChar">
    <w:name w:val="Makrotext Char"/>
    <w:basedOn w:val="Standardstycketeckensnitt"/>
    <w:link w:val="Makrotext"/>
    <w:semiHidden/>
    <w:locked/>
    <w:rsid w:val="00596925"/>
    <w:rPr>
      <w:rFonts w:ascii="Consolas" w:hAnsi="Consolas" w:cs="Times New Roman"/>
      <w:lang w:val="sv-SE" w:eastAsia="en-US" w:bidi="ar-SA"/>
    </w:rPr>
  </w:style>
  <w:style w:type="paragraph" w:styleId="Meddelanderubrik">
    <w:name w:val="Message Header"/>
    <w:basedOn w:val="Normal"/>
    <w:link w:val="MeddelanderubrikChar"/>
    <w:semiHidden/>
    <w:rsid w:val="00596925"/>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Arial Narrow" w:hAnsi="Arial Narrow"/>
      <w:szCs w:val="24"/>
    </w:rPr>
  </w:style>
  <w:style w:type="character" w:customStyle="1" w:styleId="MeddelanderubrikChar">
    <w:name w:val="Meddelanderubrik Char"/>
    <w:basedOn w:val="Standardstycketeckensnitt"/>
    <w:link w:val="Meddelanderubrik"/>
    <w:locked/>
    <w:rsid w:val="00596925"/>
    <w:rPr>
      <w:rFonts w:ascii="Arial Narrow" w:hAnsi="Arial Narrow" w:cs="Times New Roman"/>
      <w:shd w:val="pct20" w:color="auto" w:fill="auto"/>
      <w:lang w:eastAsia="en-US"/>
    </w:rPr>
  </w:style>
  <w:style w:type="paragraph" w:styleId="Normalwebb">
    <w:name w:val="Normal (Web)"/>
    <w:basedOn w:val="Normal"/>
    <w:semiHidden/>
    <w:rsid w:val="00596925"/>
    <w:rPr>
      <w:rFonts w:ascii="Times New Roman" w:hAnsi="Times New Roman"/>
      <w:szCs w:val="24"/>
    </w:rPr>
  </w:style>
  <w:style w:type="paragraph" w:styleId="Numreradlista4">
    <w:name w:val="List Number 4"/>
    <w:basedOn w:val="Normal"/>
    <w:semiHidden/>
    <w:rsid w:val="00596925"/>
    <w:pPr>
      <w:tabs>
        <w:tab w:val="num" w:pos="1209"/>
      </w:tabs>
      <w:ind w:left="1209" w:hanging="360"/>
      <w:contextualSpacing/>
    </w:pPr>
  </w:style>
  <w:style w:type="paragraph" w:styleId="Numreradlista5">
    <w:name w:val="List Number 5"/>
    <w:basedOn w:val="Normal"/>
    <w:semiHidden/>
    <w:rsid w:val="00596925"/>
    <w:pPr>
      <w:numPr>
        <w:numId w:val="6"/>
      </w:numPr>
      <w:tabs>
        <w:tab w:val="clear" w:pos="360"/>
        <w:tab w:val="num" w:pos="1492"/>
      </w:tabs>
      <w:ind w:left="1492"/>
      <w:contextualSpacing/>
    </w:pPr>
  </w:style>
  <w:style w:type="paragraph" w:styleId="Oformateradtext">
    <w:name w:val="Plain Text"/>
    <w:basedOn w:val="Normal"/>
    <w:link w:val="OformateradtextChar"/>
    <w:semiHidden/>
    <w:rsid w:val="00596925"/>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locked/>
    <w:rsid w:val="00596925"/>
    <w:rPr>
      <w:rFonts w:ascii="Consolas" w:hAnsi="Consolas" w:cs="Times New Roman"/>
      <w:sz w:val="21"/>
      <w:szCs w:val="21"/>
      <w:lang w:eastAsia="en-US"/>
    </w:rPr>
  </w:style>
  <w:style w:type="character" w:styleId="Platshllartext">
    <w:name w:val="Placeholder Text"/>
    <w:basedOn w:val="Standardstycketeckensnitt"/>
    <w:uiPriority w:val="99"/>
    <w:semiHidden/>
    <w:rsid w:val="00596925"/>
    <w:rPr>
      <w:rFonts w:cs="Times New Roman"/>
      <w:color w:val="808080"/>
    </w:rPr>
  </w:style>
  <w:style w:type="paragraph" w:styleId="Punktlista">
    <w:name w:val="List Bullet"/>
    <w:basedOn w:val="Normal"/>
    <w:semiHidden/>
    <w:rsid w:val="00596925"/>
    <w:pPr>
      <w:numPr>
        <w:numId w:val="7"/>
      </w:numPr>
      <w:tabs>
        <w:tab w:val="clear" w:pos="851"/>
        <w:tab w:val="num" w:pos="360"/>
      </w:tabs>
      <w:ind w:left="360" w:hanging="360"/>
      <w:contextualSpacing/>
    </w:pPr>
  </w:style>
  <w:style w:type="paragraph" w:styleId="Punktlista2">
    <w:name w:val="List Bullet 2"/>
    <w:basedOn w:val="Normal"/>
    <w:semiHidden/>
    <w:rsid w:val="00596925"/>
    <w:pPr>
      <w:tabs>
        <w:tab w:val="num" w:pos="643"/>
      </w:tabs>
      <w:ind w:left="643" w:hanging="360"/>
      <w:contextualSpacing/>
    </w:pPr>
  </w:style>
  <w:style w:type="paragraph" w:styleId="Punktlista3">
    <w:name w:val="List Bullet 3"/>
    <w:basedOn w:val="Normal"/>
    <w:semiHidden/>
    <w:rsid w:val="00596925"/>
    <w:pPr>
      <w:tabs>
        <w:tab w:val="num" w:pos="926"/>
      </w:tabs>
      <w:ind w:left="926" w:hanging="360"/>
      <w:contextualSpacing/>
    </w:pPr>
  </w:style>
  <w:style w:type="paragraph" w:styleId="Punktlista4">
    <w:name w:val="List Bullet 4"/>
    <w:basedOn w:val="Normal"/>
    <w:semiHidden/>
    <w:rsid w:val="00596925"/>
    <w:pPr>
      <w:tabs>
        <w:tab w:val="num" w:pos="1209"/>
      </w:tabs>
      <w:ind w:left="1209" w:hanging="360"/>
      <w:contextualSpacing/>
    </w:pPr>
  </w:style>
  <w:style w:type="paragraph" w:styleId="Punktlista5">
    <w:name w:val="List Bullet 5"/>
    <w:basedOn w:val="Normal"/>
    <w:semiHidden/>
    <w:rsid w:val="00596925"/>
    <w:pPr>
      <w:tabs>
        <w:tab w:val="num" w:pos="1492"/>
      </w:tabs>
      <w:ind w:left="1492" w:hanging="360"/>
      <w:contextualSpacing/>
    </w:pPr>
  </w:style>
  <w:style w:type="character" w:styleId="Radnummer">
    <w:name w:val="line number"/>
    <w:basedOn w:val="Standardstycketeckensnitt"/>
    <w:semiHidden/>
    <w:rsid w:val="00596925"/>
    <w:rPr>
      <w:rFonts w:cs="Times New Roman"/>
    </w:rPr>
  </w:style>
  <w:style w:type="paragraph" w:styleId="Rubrik">
    <w:name w:val="Title"/>
    <w:basedOn w:val="Normal"/>
    <w:next w:val="Normal"/>
    <w:link w:val="RubrikChar"/>
    <w:qFormat/>
    <w:rsid w:val="00596925"/>
    <w:pPr>
      <w:pBdr>
        <w:bottom w:val="single" w:sz="8" w:space="4" w:color="0083A9"/>
      </w:pBdr>
      <w:spacing w:before="0" w:after="300" w:line="240" w:lineRule="auto"/>
      <w:contextualSpacing/>
    </w:pPr>
    <w:rPr>
      <w:rFonts w:ascii="Arial Narrow" w:hAnsi="Arial Narrow"/>
      <w:color w:val="17365D"/>
      <w:spacing w:val="5"/>
      <w:kern w:val="28"/>
      <w:sz w:val="52"/>
      <w:szCs w:val="52"/>
    </w:rPr>
  </w:style>
  <w:style w:type="character" w:customStyle="1" w:styleId="RubrikChar">
    <w:name w:val="Rubrik Char"/>
    <w:basedOn w:val="Standardstycketeckensnitt"/>
    <w:link w:val="Rubrik"/>
    <w:semiHidden/>
    <w:locked/>
    <w:rsid w:val="00596925"/>
    <w:rPr>
      <w:rFonts w:ascii="Arial Narrow" w:hAnsi="Arial Narrow" w:cs="Times New Roman"/>
      <w:color w:val="17365D"/>
      <w:spacing w:val="5"/>
      <w:kern w:val="28"/>
      <w:sz w:val="52"/>
      <w:szCs w:val="52"/>
      <w:lang w:eastAsia="en-US"/>
    </w:rPr>
  </w:style>
  <w:style w:type="paragraph" w:styleId="Signatur">
    <w:name w:val="Signature"/>
    <w:basedOn w:val="Normal"/>
    <w:link w:val="SignaturChar"/>
    <w:semiHidden/>
    <w:rsid w:val="00596925"/>
    <w:pPr>
      <w:spacing w:before="0" w:line="240" w:lineRule="auto"/>
      <w:ind w:left="4252"/>
    </w:pPr>
  </w:style>
  <w:style w:type="character" w:customStyle="1" w:styleId="SignaturChar">
    <w:name w:val="Signatur Char"/>
    <w:basedOn w:val="Standardstycketeckensnitt"/>
    <w:link w:val="Signatur"/>
    <w:locked/>
    <w:rsid w:val="00596925"/>
    <w:rPr>
      <w:rFonts w:cs="Times New Roman"/>
      <w:sz w:val="22"/>
      <w:szCs w:val="22"/>
      <w:lang w:eastAsia="en-US"/>
    </w:rPr>
  </w:style>
  <w:style w:type="paragraph" w:styleId="Slutnotstext">
    <w:name w:val="endnote text"/>
    <w:basedOn w:val="Normal"/>
    <w:link w:val="SlutnotstextChar"/>
    <w:semiHidden/>
    <w:rsid w:val="00596925"/>
    <w:pPr>
      <w:spacing w:before="0" w:line="240" w:lineRule="auto"/>
    </w:pPr>
    <w:rPr>
      <w:sz w:val="20"/>
      <w:szCs w:val="20"/>
    </w:rPr>
  </w:style>
  <w:style w:type="character" w:customStyle="1" w:styleId="SlutnotstextChar">
    <w:name w:val="Slutnotstext Char"/>
    <w:basedOn w:val="Standardstycketeckensnitt"/>
    <w:link w:val="Slutnotstext"/>
    <w:locked/>
    <w:rsid w:val="00596925"/>
    <w:rPr>
      <w:rFonts w:cs="Times New Roman"/>
      <w:sz w:val="20"/>
      <w:szCs w:val="20"/>
      <w:lang w:eastAsia="en-US"/>
    </w:rPr>
  </w:style>
  <w:style w:type="character" w:styleId="Slutnotsreferens">
    <w:name w:val="endnote reference"/>
    <w:basedOn w:val="Standardstycketeckensnitt"/>
    <w:semiHidden/>
    <w:rsid w:val="00596925"/>
    <w:rPr>
      <w:rFonts w:cs="Times New Roman"/>
      <w:vertAlign w:val="superscript"/>
    </w:rPr>
  </w:style>
  <w:style w:type="character" w:styleId="Stark">
    <w:name w:val="Strong"/>
    <w:basedOn w:val="Standardstycketeckensnitt"/>
    <w:qFormat/>
    <w:rsid w:val="00596925"/>
    <w:rPr>
      <w:rFonts w:cs="Times New Roman"/>
      <w:b/>
      <w:bCs/>
    </w:rPr>
  </w:style>
  <w:style w:type="character" w:styleId="Starkbetoning">
    <w:name w:val="Intense Emphasis"/>
    <w:basedOn w:val="Standardstycketeckensnitt"/>
    <w:uiPriority w:val="21"/>
    <w:qFormat/>
    <w:rsid w:val="00596925"/>
    <w:rPr>
      <w:rFonts w:cs="Times New Roman"/>
      <w:b/>
      <w:bCs/>
      <w:i/>
      <w:iCs/>
      <w:color w:val="0083A9"/>
    </w:rPr>
  </w:style>
  <w:style w:type="character" w:styleId="Starkreferens">
    <w:name w:val="Intense Reference"/>
    <w:basedOn w:val="Standardstycketeckensnitt"/>
    <w:uiPriority w:val="32"/>
    <w:qFormat/>
    <w:rsid w:val="00596925"/>
    <w:rPr>
      <w:rFonts w:cs="Times New Roman"/>
      <w:b/>
      <w:bCs/>
      <w:smallCaps/>
      <w:color w:val="002147"/>
      <w:spacing w:val="5"/>
      <w:u w:val="single"/>
    </w:rPr>
  </w:style>
  <w:style w:type="paragraph" w:styleId="Starktcitat">
    <w:name w:val="Intense Quote"/>
    <w:basedOn w:val="Normal"/>
    <w:next w:val="Normal"/>
    <w:link w:val="StarktcitatChar"/>
    <w:uiPriority w:val="30"/>
    <w:qFormat/>
    <w:rsid w:val="00596925"/>
    <w:pPr>
      <w:pBdr>
        <w:bottom w:val="single" w:sz="4" w:space="4" w:color="0083A9"/>
      </w:pBdr>
      <w:spacing w:before="200" w:after="280"/>
      <w:ind w:left="936" w:right="936"/>
    </w:pPr>
    <w:rPr>
      <w:b/>
      <w:bCs/>
      <w:i/>
      <w:iCs/>
      <w:color w:val="0083A9"/>
    </w:rPr>
  </w:style>
  <w:style w:type="character" w:customStyle="1" w:styleId="StarktcitatChar">
    <w:name w:val="Starkt citat Char"/>
    <w:basedOn w:val="Standardstycketeckensnitt"/>
    <w:link w:val="Starktcitat"/>
    <w:uiPriority w:val="30"/>
    <w:locked/>
    <w:rsid w:val="00596925"/>
    <w:rPr>
      <w:rFonts w:cs="Times New Roman"/>
      <w:b/>
      <w:bCs/>
      <w:i/>
      <w:iCs/>
      <w:color w:val="0083A9"/>
      <w:sz w:val="22"/>
      <w:szCs w:val="22"/>
      <w:lang w:eastAsia="en-US"/>
    </w:rPr>
  </w:style>
  <w:style w:type="table" w:styleId="Tabellrutnt">
    <w:name w:val="Table Grid"/>
    <w:basedOn w:val="Normaltabell"/>
    <w:semiHidden/>
    <w:rsid w:val="00EC44B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oderntabell">
    <w:name w:val="Table Contemporary"/>
    <w:basedOn w:val="Normaltabell"/>
    <w:semiHidden/>
    <w:rsid w:val="00DB3A8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Diskrettabell1">
    <w:name w:val="Table Subtle 1"/>
    <w:basedOn w:val="Normaltabell"/>
    <w:semiHidden/>
    <w:rsid w:val="00DB3A81"/>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Diskrettabell2">
    <w:name w:val="Table Subtle 2"/>
    <w:basedOn w:val="Normaltabell"/>
    <w:semiHidden/>
    <w:rsid w:val="00DB3A81"/>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leganttabell">
    <w:name w:val="Table Elegant"/>
    <w:basedOn w:val="Normaltabell"/>
    <w:semiHidden/>
    <w:rsid w:val="00DB3A81"/>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DB3A81"/>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DB3A81"/>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DB3A81"/>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DB3A81"/>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DB3A81"/>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Professionelltabell">
    <w:name w:val="Table Professional"/>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DB3A81"/>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tandardtabell2">
    <w:name w:val="Table Classic 2"/>
    <w:basedOn w:val="Normaltabell"/>
    <w:semiHidden/>
    <w:rsid w:val="00DB3A81"/>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DB3A81"/>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DB3A81"/>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DB3A81"/>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DB3A81"/>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DB3A81"/>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1">
    <w:name w:val="Table Columns 1"/>
    <w:basedOn w:val="Normaltabell"/>
    <w:semiHidden/>
    <w:rsid w:val="00DB3A81"/>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2">
    <w:name w:val="Table Columns 2"/>
    <w:basedOn w:val="Normaltabell"/>
    <w:semiHidden/>
    <w:rsid w:val="00DB3A81"/>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3">
    <w:name w:val="Table Columns 3"/>
    <w:basedOn w:val="Normaltabell"/>
    <w:semiHidden/>
    <w:rsid w:val="00DB3A81"/>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medkolumn4">
    <w:name w:val="Table Columns 4"/>
    <w:basedOn w:val="Normaltabell"/>
    <w:semiHidden/>
    <w:rsid w:val="00DB3A81"/>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medkolumn5">
    <w:name w:val="Table Columns 5"/>
    <w:basedOn w:val="Normaltabell"/>
    <w:semiHidden/>
    <w:rsid w:val="00DB3A81"/>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ista1">
    <w:name w:val="Table List 1"/>
    <w:basedOn w:val="Normaltabell"/>
    <w:semiHidden/>
    <w:rsid w:val="00DB3A81"/>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2">
    <w:name w:val="Table List 2"/>
    <w:basedOn w:val="Normaltabell"/>
    <w:semiHidden/>
    <w:rsid w:val="00DB3A81"/>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3">
    <w:name w:val="Table List 3"/>
    <w:basedOn w:val="Normaltabell"/>
    <w:semiHidden/>
    <w:rsid w:val="00DB3A81"/>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ista6">
    <w:name w:val="Table List 6"/>
    <w:basedOn w:val="Normaltabell"/>
    <w:semiHidden/>
    <w:rsid w:val="00DB3A81"/>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DB3A81"/>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DB3A81"/>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rutnt2">
    <w:name w:val="Table Grid 2"/>
    <w:basedOn w:val="Normaltabell"/>
    <w:semiHidden/>
    <w:rsid w:val="00DB3A81"/>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3">
    <w:name w:val="Table Grid 3"/>
    <w:basedOn w:val="Normaltabell"/>
    <w:semiHidden/>
    <w:rsid w:val="00DB3A81"/>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4">
    <w:name w:val="Table Grid 4"/>
    <w:basedOn w:val="Normaltabell"/>
    <w:semiHidden/>
    <w:rsid w:val="00DB3A81"/>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6">
    <w:name w:val="Table Grid 6"/>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7">
    <w:name w:val="Table Grid 7"/>
    <w:basedOn w:val="Normaltabell"/>
    <w:semiHidden/>
    <w:rsid w:val="00DB3A81"/>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8">
    <w:name w:val="Table Grid 8"/>
    <w:basedOn w:val="Normaltabell"/>
    <w:semiHidden/>
    <w:rsid w:val="00DB3A81"/>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DB3A81"/>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2">
    <w:name w:val="Table Web 2"/>
    <w:basedOn w:val="Normaltabell"/>
    <w:semiHidden/>
    <w:rsid w:val="00DB3A81"/>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3">
    <w:name w:val="Table Web 3"/>
    <w:basedOn w:val="Normaltabell"/>
    <w:semiHidden/>
    <w:rsid w:val="00DB3A81"/>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Setterwallspunktlista">
    <w:name w:val="Setterwalls punktlista"/>
    <w:uiPriority w:val="99"/>
    <w:rsid w:val="0028085B"/>
    <w:pPr>
      <w:numPr>
        <w:numId w:val="4"/>
      </w:numPr>
    </w:pPr>
  </w:style>
  <w:style w:type="numbering" w:customStyle="1" w:styleId="NumRubrik">
    <w:name w:val="NumRubrik"/>
    <w:uiPriority w:val="99"/>
    <w:rsid w:val="0028085B"/>
    <w:pPr>
      <w:numPr>
        <w:numId w:val="11"/>
      </w:numPr>
    </w:pPr>
  </w:style>
  <w:style w:type="numbering" w:customStyle="1" w:styleId="Setterwallsnumreradlista">
    <w:name w:val="Setterwalls numrerad lista"/>
    <w:rsid w:val="0028085B"/>
    <w:pPr>
      <w:numPr>
        <w:numId w:val="3"/>
      </w:numPr>
    </w:pPr>
  </w:style>
  <w:style w:type="numbering" w:customStyle="1" w:styleId="Styckenummer">
    <w:name w:val="Styckenummer"/>
    <w:uiPriority w:val="99"/>
    <w:rsid w:val="00FA27C2"/>
  </w:style>
  <w:style w:type="table" w:customStyle="1" w:styleId="Frgadlista1">
    <w:name w:val="Färgad lista1"/>
    <w:basedOn w:val="Normaltabell"/>
    <w:uiPriority w:val="72"/>
    <w:rsid w:val="00FA27C2"/>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FA27C2"/>
    <w:rPr>
      <w:color w:val="000000" w:themeColor="text1"/>
      <w:sz w:val="24"/>
      <w:szCs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FA27C2"/>
    <w:rPr>
      <w:color w:val="000000" w:themeColor="text1"/>
      <w:sz w:val="24"/>
      <w:szCs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FA27C2"/>
    <w:rPr>
      <w:color w:val="000000" w:themeColor="text1"/>
      <w:sz w:val="24"/>
      <w:szCs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FA27C2"/>
    <w:rPr>
      <w:color w:val="000000" w:themeColor="text1"/>
      <w:sz w:val="24"/>
      <w:szCs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FA27C2"/>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FA27C2"/>
    <w:rPr>
      <w:color w:val="000000" w:themeColor="text1"/>
      <w:sz w:val="24"/>
      <w:szCs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rgadskuggning1">
    <w:name w:val="Färgad skuggning1"/>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FA27C2"/>
    <w:rPr>
      <w:color w:val="000000" w:themeColor="text1"/>
      <w:sz w:val="24"/>
      <w:szCs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FA27C2"/>
    <w:rPr>
      <w:color w:val="000000" w:themeColor="text1"/>
      <w:sz w:val="24"/>
      <w:szCs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FA27C2"/>
    <w:rPr>
      <w:color w:val="000000" w:themeColor="text1"/>
      <w:sz w:val="24"/>
      <w:szCs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FA27C2"/>
    <w:rPr>
      <w:color w:val="000000" w:themeColor="text1"/>
      <w:sz w:val="24"/>
      <w:szCs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rgatrutnt1">
    <w:name w:val="Färgat rutnät1"/>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juslista1">
    <w:name w:val="Ljus lista1"/>
    <w:basedOn w:val="Normaltabell"/>
    <w:uiPriority w:val="61"/>
    <w:rsid w:val="00FA27C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juslista-dekorfrg11">
    <w:name w:val="Ljus lista - dekorfärg 11"/>
    <w:basedOn w:val="Normaltabell"/>
    <w:uiPriority w:val="61"/>
    <w:rsid w:val="00FA27C2"/>
    <w:rPr>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FA27C2"/>
    <w:rPr>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FA27C2"/>
    <w:rPr>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FA27C2"/>
    <w:rPr>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FA27C2"/>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FA27C2"/>
    <w:rPr>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jusskuggning1">
    <w:name w:val="Ljus skuggning1"/>
    <w:basedOn w:val="Normaltabell"/>
    <w:uiPriority w:val="60"/>
    <w:rsid w:val="00FA27C2"/>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rsid w:val="00FA27C2"/>
    <w:rPr>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A27C2"/>
    <w:rPr>
      <w:color w:val="943634" w:themeColor="accent2" w:themeShade="BF"/>
      <w:sz w:val="24"/>
      <w:szCs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A27C2"/>
    <w:rPr>
      <w:color w:val="76923C" w:themeColor="accent3" w:themeShade="BF"/>
      <w:sz w:val="24"/>
      <w:szCs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A27C2"/>
    <w:rPr>
      <w:color w:val="5F497A" w:themeColor="accent4" w:themeShade="BF"/>
      <w:sz w:val="24"/>
      <w:szCs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A27C2"/>
    <w:rPr>
      <w:color w:val="31849B" w:themeColor="accent5" w:themeShade="BF"/>
      <w:sz w:val="24"/>
      <w:szCs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A27C2"/>
    <w:rPr>
      <w:color w:val="E36C0A" w:themeColor="accent6" w:themeShade="BF"/>
      <w:sz w:val="24"/>
      <w:szCs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justrutnt1">
    <w:name w:val="Ljust rutnät1"/>
    <w:basedOn w:val="Normaltabell"/>
    <w:uiPriority w:val="62"/>
    <w:rsid w:val="00FA27C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rsid w:val="00FA27C2"/>
    <w:rPr>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FA27C2"/>
    <w:rPr>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FA27C2"/>
    <w:rPr>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FA27C2"/>
    <w:rPr>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FA27C2"/>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FA27C2"/>
    <w:rPr>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llanmrklista11">
    <w:name w:val="Mellanmörk lista 11"/>
    <w:basedOn w:val="Normaltabell"/>
    <w:uiPriority w:val="65"/>
    <w:rsid w:val="00FA27C2"/>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rsid w:val="00FA27C2"/>
    <w:rPr>
      <w:color w:val="000000" w:themeColor="text1"/>
      <w:sz w:val="24"/>
      <w:szCs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FA27C2"/>
    <w:rPr>
      <w:color w:val="000000" w:themeColor="text1"/>
      <w:sz w:val="24"/>
      <w:szCs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FA27C2"/>
    <w:rPr>
      <w:color w:val="000000" w:themeColor="text1"/>
      <w:sz w:val="24"/>
      <w:szCs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FA27C2"/>
    <w:rPr>
      <w:color w:val="000000" w:themeColor="text1"/>
      <w:sz w:val="24"/>
      <w:szCs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FA27C2"/>
    <w:rPr>
      <w:color w:val="000000" w:themeColor="text1"/>
      <w:sz w:val="24"/>
      <w:szCs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FA27C2"/>
    <w:rPr>
      <w:color w:val="000000" w:themeColor="text1"/>
      <w:sz w:val="24"/>
      <w:szCs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llanmrklista21">
    <w:name w:val="Mellanmörk lista 21"/>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Normaltabell"/>
    <w:uiPriority w:val="63"/>
    <w:rsid w:val="00FA27C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rsid w:val="00FA27C2"/>
    <w:rPr>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FA27C2"/>
    <w:rPr>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FA27C2"/>
    <w:rPr>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FA27C2"/>
    <w:rPr>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FA27C2"/>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FA27C2"/>
    <w:rPr>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rsid w:val="00FA27C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A27C2"/>
    <w:rPr>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FA27C2"/>
    <w:rPr>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FA27C2"/>
    <w:rPr>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FA27C2"/>
    <w:rPr>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FA27C2"/>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FA27C2"/>
    <w:rPr>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llanmrktrutnt21">
    <w:name w:val="Mellanmörkt rutnät 21"/>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rklista1">
    <w:name w:val="Mörk lista1"/>
    <w:basedOn w:val="Normaltabell"/>
    <w:uiPriority w:val="70"/>
    <w:rsid w:val="00FA27C2"/>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FA27C2"/>
    <w:rPr>
      <w:color w:val="FFFFFF" w:themeColor="background1"/>
      <w:sz w:val="24"/>
      <w:szCs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FA27C2"/>
    <w:rPr>
      <w:color w:val="FFFFFF" w:themeColor="background1"/>
      <w:sz w:val="24"/>
      <w:szCs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FA27C2"/>
    <w:rPr>
      <w:color w:val="FFFFFF" w:themeColor="background1"/>
      <w:sz w:val="24"/>
      <w:szCs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FA27C2"/>
    <w:rPr>
      <w:color w:val="FFFFFF" w:themeColor="background1"/>
      <w:sz w:val="24"/>
      <w:szCs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FA27C2"/>
    <w:rPr>
      <w:color w:val="FFFFFF" w:themeColor="background1"/>
      <w:sz w:val="24"/>
      <w:szCs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FA27C2"/>
    <w:rPr>
      <w:color w:val="FFFFFF" w:themeColor="background1"/>
      <w:sz w:val="24"/>
      <w:szCs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elltema">
    <w:name w:val="Table Theme"/>
    <w:basedOn w:val="Normaltabell"/>
    <w:rsid w:val="00FA27C2"/>
    <w:pPr>
      <w:spacing w:before="160" w:line="300" w:lineRule="atLeas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NRubrik2">
    <w:name w:val="NNRubrik2"/>
    <w:basedOn w:val="Nr-Rubrik2"/>
    <w:link w:val="NNRubrik2Char"/>
    <w:uiPriority w:val="3"/>
    <w:qFormat/>
    <w:rsid w:val="00FA27C2"/>
    <w:pPr>
      <w:numPr>
        <w:ilvl w:val="0"/>
      </w:numPr>
      <w:jc w:val="both"/>
    </w:pPr>
  </w:style>
  <w:style w:type="character" w:customStyle="1" w:styleId="Nr-Rubrik1Char">
    <w:name w:val="Nr-Rubrik1 Char"/>
    <w:basedOn w:val="Standardstycketeckensnitt"/>
    <w:link w:val="Nr-Rubrik1"/>
    <w:uiPriority w:val="5"/>
    <w:rsid w:val="00FA27C2"/>
    <w:rPr>
      <w:rFonts w:ascii="Arial Narrow" w:hAnsi="Arial Narrow"/>
      <w:color w:val="262626"/>
      <w:sz w:val="26"/>
      <w:szCs w:val="24"/>
      <w:lang w:eastAsia="en-US"/>
    </w:rPr>
  </w:style>
  <w:style w:type="character" w:customStyle="1" w:styleId="Nr-Rubrik2Char">
    <w:name w:val="Nr-Rubrik2 Char"/>
    <w:basedOn w:val="Nr-Rubrik1Char"/>
    <w:link w:val="Nr-Rubrik2"/>
    <w:uiPriority w:val="6"/>
    <w:rsid w:val="00FA27C2"/>
    <w:rPr>
      <w:rFonts w:ascii="Arial Narrow" w:hAnsi="Arial Narrow"/>
      <w:color w:val="262626"/>
      <w:sz w:val="24"/>
      <w:szCs w:val="24"/>
      <w:lang w:eastAsia="en-US"/>
    </w:rPr>
  </w:style>
  <w:style w:type="character" w:customStyle="1" w:styleId="NNRubrik2Char">
    <w:name w:val="NNRubrik2 Char"/>
    <w:basedOn w:val="Nr-Rubrik2Char"/>
    <w:link w:val="NNRubrik2"/>
    <w:uiPriority w:val="3"/>
    <w:rsid w:val="00FA27C2"/>
    <w:rPr>
      <w:rFonts w:ascii="Arial Narrow" w:hAnsi="Arial Narrow"/>
      <w:color w:val="262626"/>
      <w:sz w:val="24"/>
      <w:szCs w:val="24"/>
      <w:lang w:eastAsia="en-US"/>
    </w:rPr>
  </w:style>
  <w:style w:type="paragraph" w:styleId="Revision">
    <w:name w:val="Revision"/>
    <w:hidden/>
    <w:uiPriority w:val="99"/>
    <w:semiHidden/>
    <w:rsid w:val="00FA27C2"/>
    <w:rPr>
      <w:sz w:val="24"/>
      <w:lang w:eastAsia="en-US"/>
    </w:rPr>
  </w:style>
  <w:style w:type="paragraph" w:customStyle="1" w:styleId="disp2">
    <w:name w:val="disp 2"/>
    <w:rsid w:val="000912DA"/>
    <w:pPr>
      <w:widowControl w:val="0"/>
      <w:tabs>
        <w:tab w:val="left" w:pos="-720"/>
        <w:tab w:val="left" w:pos="0"/>
        <w:tab w:val="left" w:pos="720"/>
      </w:tabs>
      <w:suppressAutoHyphens/>
      <w:ind w:left="1304" w:hanging="1304"/>
    </w:pPr>
    <w:rPr>
      <w:rFonts w:ascii="Courier New" w:hAnsi="Courier New"/>
      <w:sz w:val="24"/>
      <w:szCs w:val="20"/>
      <w:lang w:val="en-US"/>
    </w:rPr>
  </w:style>
  <w:style w:type="character" w:customStyle="1" w:styleId="NormaltindragChar">
    <w:name w:val="Normalt indrag Char"/>
    <w:link w:val="Normaltindrag"/>
    <w:uiPriority w:val="99"/>
    <w:rsid w:val="000912DA"/>
    <w:rPr>
      <w:sz w:val="24"/>
      <w:lang w:eastAsia="en-US"/>
    </w:rPr>
  </w:style>
  <w:style w:type="paragraph" w:customStyle="1" w:styleId="FormatmallBrdtextmedindragArial10ptInteFetBlVnster">
    <w:name w:val="Formatmall Brödtext med indrag + Arial 10 pt Inte Fet Blå Vänster:  ..."/>
    <w:basedOn w:val="Brdtextmedindrag"/>
    <w:rsid w:val="00927FBF"/>
    <w:pPr>
      <w:pBdr>
        <w:top w:val="single" w:sz="4" w:space="4" w:color="0000FF"/>
        <w:left w:val="single" w:sz="4" w:space="1" w:color="0000FF"/>
        <w:bottom w:val="single" w:sz="4" w:space="4" w:color="0000FF"/>
        <w:right w:val="single" w:sz="4" w:space="1" w:color="0000FF"/>
      </w:pBdr>
      <w:tabs>
        <w:tab w:val="right" w:pos="8505"/>
      </w:tabs>
      <w:spacing w:before="0" w:line="240" w:lineRule="auto"/>
      <w:ind w:left="0"/>
    </w:pPr>
    <w:rPr>
      <w:rFonts w:ascii="Arial" w:hAnsi="Arial"/>
      <w:color w:val="0000FF"/>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0586">
      <w:bodyDiv w:val="1"/>
      <w:marLeft w:val="0"/>
      <w:marRight w:val="0"/>
      <w:marTop w:val="0"/>
      <w:marBottom w:val="0"/>
      <w:divBdr>
        <w:top w:val="none" w:sz="0" w:space="0" w:color="auto"/>
        <w:left w:val="none" w:sz="0" w:space="0" w:color="auto"/>
        <w:bottom w:val="none" w:sz="0" w:space="0" w:color="auto"/>
        <w:right w:val="none" w:sz="0" w:space="0" w:color="auto"/>
      </w:divBdr>
    </w:div>
    <w:div w:id="803430701">
      <w:marLeft w:val="75"/>
      <w:marRight w:val="75"/>
      <w:marTop w:val="0"/>
      <w:marBottom w:val="0"/>
      <w:divBdr>
        <w:top w:val="none" w:sz="0" w:space="0" w:color="auto"/>
        <w:left w:val="none" w:sz="0" w:space="0" w:color="auto"/>
        <w:bottom w:val="none" w:sz="0" w:space="0" w:color="auto"/>
        <w:right w:val="none" w:sz="0" w:space="0" w:color="auto"/>
      </w:divBdr>
      <w:divsChild>
        <w:div w:id="803430700">
          <w:marLeft w:val="0"/>
          <w:marRight w:val="0"/>
          <w:marTop w:val="0"/>
          <w:marBottom w:val="0"/>
          <w:divBdr>
            <w:top w:val="none" w:sz="0" w:space="0" w:color="auto"/>
            <w:left w:val="none" w:sz="0" w:space="0" w:color="auto"/>
            <w:bottom w:val="none" w:sz="0" w:space="0" w:color="auto"/>
            <w:right w:val="none" w:sz="0" w:space="0" w:color="auto"/>
          </w:divBdr>
        </w:div>
      </w:divsChild>
    </w:div>
    <w:div w:id="1123771750">
      <w:bodyDiv w:val="1"/>
      <w:marLeft w:val="0"/>
      <w:marRight w:val="0"/>
      <w:marTop w:val="0"/>
      <w:marBottom w:val="0"/>
      <w:divBdr>
        <w:top w:val="none" w:sz="0" w:space="0" w:color="auto"/>
        <w:left w:val="none" w:sz="0" w:space="0" w:color="auto"/>
        <w:bottom w:val="none" w:sz="0" w:space="0" w:color="auto"/>
        <w:right w:val="none" w:sz="0" w:space="0" w:color="auto"/>
      </w:divBdr>
    </w:div>
    <w:div w:id="173843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npassat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89948-2E9C-41DB-BEAD-65967D00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6240</Words>
  <Characters>33077</Characters>
  <Application>Microsoft Office Word</Application>
  <DocSecurity>0</DocSecurity>
  <Lines>275</Lines>
  <Paragraphs>78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Svarsformulär för Valfrihetssystem 2017 E-legitimering</vt:lpstr>
      <vt:lpstr/>
    </vt:vector>
  </TitlesOfParts>
  <Company/>
  <LinksUpToDate>false</LinksUpToDate>
  <CharactersWithSpaces>39239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Svarsformulär för Valfrihetssystem 2017 E-legitimering</dc:title>
  <dc:creator/>
  <cp:lastModifiedBy/>
  <cp:revision>1</cp:revision>
  <dcterms:created xsi:type="dcterms:W3CDTF">2018-11-20T09:58:00Z</dcterms:created>
  <dcterms:modified xsi:type="dcterms:W3CDTF">2021-06-04T09:48:00Z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GEAAO+/T9t20xwnTCblYv+dFlfJ5Z50ckmJzfqUQwCmrlNGZoMfjeQ/fd7KWXRvuG7u6BAs5jif5m8w/Z0NvUKKftOIc04ACmKAMMAIEiWfSXa4w1jF+dae18UMzS3Hu1bDZNjkFxkh2t/Q/Z0NvUKKftOIc04ACmKAMMAIEiWfSXa4w1jF+dae18UMzS3Hu1bDZ3c8MtCXXuV3PdSKkcp5sKp4PEhRl1FjJUshIDwDke5VgkeVadOaAw</vt:lpwstr>
  </property>
  <property fmtid="{D5CDD505-2E9C-101B-9397-08002B2CF9AE}" pid="3" name="RESPONSE_SENDER_NAME">
    <vt:lpwstr>sAAAE34RQVAK31kvZje8Rv/f+oRQFyH6AxFP5wqLSRWTxsE=</vt:lpwstr>
  </property>
  <property fmtid="{D5CDD505-2E9C-101B-9397-08002B2CF9AE}" pid="4" name="EMAIL_OWNER_ADDRESS">
    <vt:lpwstr>ABAAmJ+7jnJ2eOXqQwgPxhtSfWVnZh/II1RW8rrxpYHov1qXOH4RTxsRwRffQhBgbYnd</vt:lpwstr>
  </property>
  <property fmtid="{D5CDD505-2E9C-101B-9397-08002B2CF9AE}" pid="5" name="MAIL_MSG_ID2">
    <vt:lpwstr>KOGOLXGv3dd</vt:lpwstr>
  </property>
</Properties>
</file>